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9660B" w14:textId="34DB4236" w:rsidR="00036396" w:rsidRPr="004E4B78" w:rsidRDefault="00FC7E73" w:rsidP="000662C7">
      <w:pPr>
        <w:spacing w:after="0"/>
        <w:jc w:val="both"/>
        <w:rPr>
          <w:rFonts w:asciiTheme="minorHAnsi" w:hAnsiTheme="minorHAnsi" w:cstheme="minorHAnsi"/>
          <w:color w:val="595959" w:themeColor="text1" w:themeTint="A6"/>
          <w:sz w:val="24"/>
          <w:szCs w:val="24"/>
          <w:lang w:val="fr-FR"/>
        </w:rPr>
      </w:pPr>
      <w:bookmarkStart w:id="1" w:name="_Hlk500089707"/>
      <w:bookmarkStart w:id="2" w:name="_GoBack"/>
      <w:bookmarkEnd w:id="1"/>
      <w:bookmarkEnd w:id="2"/>
      <w:r w:rsidRPr="00F86E4B">
        <w:rPr>
          <w:rFonts w:asciiTheme="minorHAnsi" w:hAnsiTheme="minorHAnsi" w:cstheme="minorHAnsi"/>
          <w:noProof/>
          <w:sz w:val="24"/>
          <w:szCs w:val="24"/>
          <w:lang w:val="fr-FR" w:eastAsia="fr-FR"/>
        </w:rPr>
        <w:drawing>
          <wp:anchor distT="0" distB="0" distL="114300" distR="114300" simplePos="0" relativeHeight="251658240" behindDoc="0" locked="0" layoutInCell="1" allowOverlap="1" wp14:anchorId="5FA7C937" wp14:editId="610AAAE5">
            <wp:simplePos x="0" y="0"/>
            <wp:positionH relativeFrom="column">
              <wp:posOffset>-362585</wp:posOffset>
            </wp:positionH>
            <wp:positionV relativeFrom="paragraph">
              <wp:posOffset>0</wp:posOffset>
            </wp:positionV>
            <wp:extent cx="1352550" cy="61658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52550" cy="616585"/>
                    </a:xfrm>
                    <a:prstGeom prst="rect">
                      <a:avLst/>
                    </a:prstGeom>
                    <a:noFill/>
                  </pic:spPr>
                </pic:pic>
              </a:graphicData>
            </a:graphic>
          </wp:anchor>
        </w:drawing>
      </w:r>
      <w:r w:rsidR="00E57399" w:rsidRPr="00F86E4B">
        <w:rPr>
          <w:rFonts w:asciiTheme="minorHAnsi" w:hAnsiTheme="minorHAnsi" w:cstheme="minorHAnsi"/>
          <w:sz w:val="24"/>
          <w:szCs w:val="24"/>
          <w:lang w:val="fr-FR"/>
        </w:rPr>
        <w:tab/>
      </w:r>
      <w:r w:rsidR="00E57399" w:rsidRPr="00F86E4B">
        <w:rPr>
          <w:rFonts w:asciiTheme="minorHAnsi" w:hAnsiTheme="minorHAnsi" w:cstheme="minorHAnsi"/>
          <w:sz w:val="24"/>
          <w:szCs w:val="24"/>
          <w:lang w:val="fr-FR"/>
        </w:rPr>
        <w:tab/>
      </w:r>
      <w:r w:rsidR="00670C29" w:rsidRPr="00003A12">
        <w:rPr>
          <w:rFonts w:asciiTheme="minorHAnsi" w:hAnsiTheme="minorHAnsi" w:cs="Arial"/>
          <w:b/>
          <w:color w:val="595959" w:themeColor="text1" w:themeTint="A6"/>
          <w:sz w:val="28"/>
          <w:szCs w:val="28"/>
          <w:lang w:val="fr-FR"/>
        </w:rPr>
        <w:t>Communiqué /</w:t>
      </w:r>
      <w:r w:rsidR="00125E67">
        <w:rPr>
          <w:rFonts w:asciiTheme="minorHAnsi" w:hAnsiTheme="minorHAnsi" w:cs="Arial"/>
          <w:b/>
          <w:color w:val="595959" w:themeColor="text1" w:themeTint="A6"/>
          <w:sz w:val="28"/>
          <w:szCs w:val="28"/>
          <w:lang w:val="fr-FR"/>
        </w:rPr>
        <w:t xml:space="preserve"> </w:t>
      </w:r>
      <w:r w:rsidR="00670C29" w:rsidRPr="00003A12">
        <w:rPr>
          <w:rFonts w:asciiTheme="minorHAnsi" w:hAnsiTheme="minorHAnsi" w:cs="Arial"/>
          <w:b/>
          <w:color w:val="595959" w:themeColor="text1" w:themeTint="A6"/>
          <w:sz w:val="28"/>
          <w:szCs w:val="28"/>
          <w:lang w:val="fr-FR"/>
        </w:rPr>
        <w:t>Save the date</w:t>
      </w:r>
      <w:r w:rsidR="00670C29" w:rsidRPr="00FD5CF8">
        <w:rPr>
          <w:rFonts w:asciiTheme="minorHAnsi" w:hAnsiTheme="minorHAnsi" w:cs="Arial"/>
          <w:b/>
          <w:color w:val="595959" w:themeColor="text1" w:themeTint="A6"/>
          <w:sz w:val="24"/>
          <w:szCs w:val="24"/>
          <w:lang w:val="fr-FR"/>
        </w:rPr>
        <w:t xml:space="preserve"> </w:t>
      </w:r>
      <w:r w:rsidR="00670C29" w:rsidRPr="00FD5CF8">
        <w:rPr>
          <w:rFonts w:asciiTheme="minorHAnsi" w:hAnsiTheme="minorHAnsi" w:cs="Arial"/>
          <w:b/>
          <w:color w:val="595959" w:themeColor="text1" w:themeTint="A6"/>
          <w:sz w:val="24"/>
          <w:szCs w:val="24"/>
          <w:lang w:val="fr-FR"/>
        </w:rPr>
        <w:tab/>
        <w:t xml:space="preserve">            </w:t>
      </w:r>
      <w:r w:rsidR="00670C29" w:rsidRPr="004E4B78">
        <w:rPr>
          <w:rFonts w:asciiTheme="minorHAnsi" w:hAnsiTheme="minorHAnsi" w:cs="Arial"/>
          <w:color w:val="595959" w:themeColor="text1" w:themeTint="A6"/>
          <w:sz w:val="24"/>
          <w:szCs w:val="24"/>
          <w:lang w:val="fr-FR"/>
        </w:rPr>
        <w:t>Paris</w:t>
      </w:r>
      <w:r w:rsidR="00DE3D2A" w:rsidRPr="004E4B78">
        <w:rPr>
          <w:rFonts w:asciiTheme="minorHAnsi" w:hAnsiTheme="minorHAnsi" w:cs="Arial"/>
          <w:color w:val="595959" w:themeColor="text1" w:themeTint="A6"/>
          <w:sz w:val="24"/>
          <w:szCs w:val="24"/>
          <w:lang w:val="fr-FR"/>
        </w:rPr>
        <w:t>,</w:t>
      </w:r>
      <w:r w:rsidR="00670C29" w:rsidRPr="004E4B78">
        <w:rPr>
          <w:rFonts w:asciiTheme="minorHAnsi" w:hAnsiTheme="minorHAnsi" w:cs="Arial"/>
          <w:color w:val="595959" w:themeColor="text1" w:themeTint="A6"/>
          <w:sz w:val="24"/>
          <w:szCs w:val="24"/>
          <w:lang w:val="fr-FR"/>
        </w:rPr>
        <w:t xml:space="preserve"> le </w:t>
      </w:r>
      <w:r w:rsidR="00BE0C43">
        <w:rPr>
          <w:rFonts w:asciiTheme="minorHAnsi" w:hAnsiTheme="minorHAnsi" w:cs="Arial"/>
          <w:color w:val="595959" w:themeColor="text1" w:themeTint="A6"/>
          <w:sz w:val="24"/>
          <w:szCs w:val="24"/>
          <w:lang w:val="fr-FR"/>
        </w:rPr>
        <w:t>2</w:t>
      </w:r>
      <w:r w:rsidR="00E30B97" w:rsidRPr="004E4B78">
        <w:rPr>
          <w:rFonts w:asciiTheme="minorHAnsi" w:hAnsiTheme="minorHAnsi" w:cs="Arial"/>
          <w:color w:val="595959" w:themeColor="text1" w:themeTint="A6"/>
          <w:sz w:val="24"/>
          <w:szCs w:val="24"/>
          <w:lang w:val="fr-FR"/>
        </w:rPr>
        <w:t xml:space="preserve"> </w:t>
      </w:r>
      <w:r w:rsidR="008B6BF7">
        <w:rPr>
          <w:rFonts w:asciiTheme="minorHAnsi" w:hAnsiTheme="minorHAnsi" w:cs="Arial"/>
          <w:color w:val="595959" w:themeColor="text1" w:themeTint="A6"/>
          <w:sz w:val="24"/>
          <w:szCs w:val="24"/>
          <w:lang w:val="fr-FR"/>
        </w:rPr>
        <w:t>octobre</w:t>
      </w:r>
      <w:r w:rsidR="00E30B97" w:rsidRPr="004E4B78">
        <w:rPr>
          <w:rFonts w:asciiTheme="minorHAnsi" w:hAnsiTheme="minorHAnsi" w:cs="Arial"/>
          <w:color w:val="595959" w:themeColor="text1" w:themeTint="A6"/>
          <w:sz w:val="24"/>
          <w:szCs w:val="24"/>
          <w:lang w:val="fr-FR"/>
        </w:rPr>
        <w:t xml:space="preserve"> </w:t>
      </w:r>
      <w:r w:rsidR="00670C29" w:rsidRPr="004E4B78">
        <w:rPr>
          <w:rFonts w:asciiTheme="minorHAnsi" w:hAnsiTheme="minorHAnsi" w:cs="Arial"/>
          <w:color w:val="595959" w:themeColor="text1" w:themeTint="A6"/>
          <w:sz w:val="24"/>
          <w:szCs w:val="24"/>
          <w:lang w:val="fr-FR"/>
        </w:rPr>
        <w:t>201</w:t>
      </w:r>
      <w:r w:rsidR="00E30B97" w:rsidRPr="004E4B78">
        <w:rPr>
          <w:rFonts w:asciiTheme="minorHAnsi" w:hAnsiTheme="minorHAnsi" w:cs="Arial"/>
          <w:color w:val="595959" w:themeColor="text1" w:themeTint="A6"/>
          <w:sz w:val="24"/>
          <w:szCs w:val="24"/>
          <w:lang w:val="fr-FR"/>
        </w:rPr>
        <w:t>8</w:t>
      </w:r>
    </w:p>
    <w:p w14:paraId="0646924D" w14:textId="77777777" w:rsidR="00533C98" w:rsidRDefault="000B1677" w:rsidP="000662C7">
      <w:pPr>
        <w:tabs>
          <w:tab w:val="left" w:pos="2235"/>
          <w:tab w:val="center" w:pos="4173"/>
        </w:tabs>
        <w:spacing w:after="0"/>
        <w:jc w:val="both"/>
        <w:rPr>
          <w:rFonts w:asciiTheme="minorHAnsi" w:hAnsiTheme="minorHAnsi" w:cstheme="minorHAnsi"/>
          <w:sz w:val="24"/>
          <w:szCs w:val="24"/>
          <w:lang w:val="fr-FR"/>
        </w:rPr>
      </w:pPr>
      <w:r>
        <w:rPr>
          <w:rFonts w:asciiTheme="minorHAnsi" w:hAnsiTheme="minorHAnsi" w:cstheme="minorHAnsi"/>
          <w:sz w:val="24"/>
          <w:szCs w:val="24"/>
          <w:lang w:val="fr-FR"/>
        </w:rPr>
        <w:tab/>
      </w:r>
      <w:r>
        <w:rPr>
          <w:rFonts w:asciiTheme="minorHAnsi" w:hAnsiTheme="minorHAnsi" w:cstheme="minorHAnsi"/>
          <w:sz w:val="24"/>
          <w:szCs w:val="24"/>
          <w:lang w:val="fr-FR"/>
        </w:rPr>
        <w:tab/>
      </w:r>
    </w:p>
    <w:p w14:paraId="6F9AEB9C" w14:textId="628DFC6A" w:rsidR="00C73191" w:rsidRDefault="000B1677" w:rsidP="000662C7">
      <w:pPr>
        <w:tabs>
          <w:tab w:val="left" w:pos="2235"/>
          <w:tab w:val="center" w:pos="4173"/>
        </w:tabs>
        <w:spacing w:after="0"/>
        <w:jc w:val="both"/>
        <w:rPr>
          <w:rFonts w:asciiTheme="minorHAnsi" w:hAnsiTheme="minorHAnsi" w:cstheme="minorHAnsi"/>
          <w:b/>
          <w:sz w:val="36"/>
          <w:szCs w:val="36"/>
          <w:lang w:val="fr-FR"/>
        </w:rPr>
      </w:pPr>
      <w:r>
        <w:rPr>
          <w:rFonts w:asciiTheme="minorHAnsi" w:hAnsiTheme="minorHAnsi" w:cstheme="minorHAnsi"/>
          <w:sz w:val="24"/>
          <w:szCs w:val="24"/>
          <w:lang w:val="fr-FR"/>
        </w:rPr>
        <w:tab/>
      </w:r>
      <w:r>
        <w:rPr>
          <w:rFonts w:asciiTheme="minorHAnsi" w:hAnsiTheme="minorHAnsi" w:cstheme="minorHAnsi"/>
          <w:sz w:val="24"/>
          <w:szCs w:val="24"/>
          <w:lang w:val="fr-FR"/>
        </w:rPr>
        <w:tab/>
      </w:r>
      <w:r w:rsidR="00162A27">
        <w:rPr>
          <w:rFonts w:asciiTheme="minorHAnsi" w:hAnsiTheme="minorHAnsi" w:cstheme="minorHAnsi"/>
          <w:sz w:val="24"/>
          <w:szCs w:val="24"/>
          <w:lang w:val="fr-FR"/>
        </w:rPr>
        <w:t xml:space="preserve">    </w:t>
      </w:r>
      <w:r w:rsidR="00533C98">
        <w:rPr>
          <w:rFonts w:asciiTheme="minorHAnsi" w:hAnsiTheme="minorHAnsi" w:cstheme="minorHAnsi"/>
          <w:sz w:val="24"/>
          <w:szCs w:val="24"/>
          <w:lang w:val="fr-FR"/>
        </w:rPr>
        <w:tab/>
        <w:t xml:space="preserve">     </w:t>
      </w:r>
      <w:r w:rsidR="00003A12">
        <w:rPr>
          <w:rFonts w:asciiTheme="minorHAnsi" w:hAnsiTheme="minorHAnsi" w:cstheme="minorHAnsi"/>
          <w:sz w:val="24"/>
          <w:szCs w:val="24"/>
          <w:lang w:val="fr-FR"/>
        </w:rPr>
        <w:tab/>
      </w:r>
      <w:r w:rsidR="00003A12">
        <w:rPr>
          <w:rFonts w:asciiTheme="minorHAnsi" w:hAnsiTheme="minorHAnsi" w:cstheme="minorHAnsi"/>
          <w:sz w:val="24"/>
          <w:szCs w:val="24"/>
          <w:lang w:val="fr-FR"/>
        </w:rPr>
        <w:tab/>
      </w:r>
      <w:r w:rsidR="00036396" w:rsidRPr="00F86E4B">
        <w:rPr>
          <w:rFonts w:asciiTheme="minorHAnsi" w:hAnsiTheme="minorHAnsi" w:cstheme="minorHAnsi"/>
          <w:noProof/>
          <w:sz w:val="24"/>
          <w:szCs w:val="24"/>
          <w:lang w:val="fr-FR" w:eastAsia="fr-FR"/>
        </w:rPr>
        <mc:AlternateContent>
          <mc:Choice Requires="wps">
            <w:drawing>
              <wp:inline distT="0" distB="0" distL="0" distR="0" wp14:anchorId="544571E7" wp14:editId="072F9C70">
                <wp:extent cx="304800" cy="304800"/>
                <wp:effectExtent l="0" t="0" r="0" b="0"/>
                <wp:docPr id="5" name="AutoShape 3" descr="https://apis.mail.yahoo.com/ws/v3/mailboxes/@.id==VjJ-VY__qW1LttC9_MdMZE3lGEgS9pTgf3OonN94GCucwHMpO0-rd2OvMIdI4LNkdZHr/messages/@.id==AMxhUtQAABk5WhwcVwH_uEadmMo/content/parts/@.id==2/thumbnail?appId=YMailNorr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E58F1C" id="AutoShape 3" o:spid="_x0000_s1026" alt="https://apis.mail.yahoo.com/ws/v3/mailboxes/@.id==VjJ-VY__qW1LttC9_MdMZE3lGEgS9pTgf3OonN94GCucwHMpO0-rd2OvMIdI4LNkdZHr/messages/@.id==AMxhUtQAABk5WhwcVwH_uEadmMo/content/parts/@.id==2/thumbnail?appId=YMailNorri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fWwug1sDAACTBgAADgAAAAAAAAAA&#10;AAAAAAAuAgAAZHJzL2Uyb0RvYy54bWxQSwECLQAUAAYACAAAACEATKDpLNgAAAADAQAADwAAAAAA&#10;AAAAAAAAAAC1BQAAZHJzL2Rvd25yZXYueG1sUEsFBgAAAAAEAAQA8wAAALoGAAAAAA==&#10;" filled="f" stroked="f">
                <o:lock v:ext="edit" aspectratio="t"/>
                <w10:anchorlock/>
              </v:rect>
            </w:pict>
          </mc:Fallback>
        </mc:AlternateContent>
      </w:r>
    </w:p>
    <w:p w14:paraId="54EC97DB" w14:textId="77777777" w:rsidR="00160A4D" w:rsidRPr="004F09A5" w:rsidRDefault="00160A4D" w:rsidP="000662C7">
      <w:pPr>
        <w:spacing w:after="0"/>
        <w:jc w:val="both"/>
        <w:rPr>
          <w:rFonts w:asciiTheme="minorHAnsi" w:hAnsiTheme="minorHAnsi" w:cstheme="minorHAnsi"/>
          <w:b/>
          <w:sz w:val="14"/>
          <w:szCs w:val="14"/>
          <w:lang w:val="fr-FR"/>
        </w:rPr>
      </w:pPr>
    </w:p>
    <w:p w14:paraId="551A5C43" w14:textId="40E5517E" w:rsidR="000662C7" w:rsidRPr="005216CF" w:rsidRDefault="00626C2A" w:rsidP="005216CF">
      <w:pPr>
        <w:spacing w:after="0"/>
        <w:jc w:val="center"/>
        <w:rPr>
          <w:rFonts w:asciiTheme="minorHAnsi" w:hAnsiTheme="minorHAnsi" w:cstheme="minorHAnsi"/>
          <w:sz w:val="36"/>
          <w:szCs w:val="36"/>
          <w:lang w:val="fr-FR"/>
        </w:rPr>
      </w:pPr>
      <w:r w:rsidRPr="005216CF">
        <w:rPr>
          <w:rFonts w:asciiTheme="minorHAnsi" w:hAnsiTheme="minorHAnsi" w:cstheme="minorHAnsi"/>
          <w:sz w:val="36"/>
          <w:szCs w:val="36"/>
          <w:lang w:val="fr-FR"/>
        </w:rPr>
        <w:t>A vos agendas !</w:t>
      </w:r>
    </w:p>
    <w:p w14:paraId="254A7533" w14:textId="3016CE6B" w:rsidR="00626C2A" w:rsidRPr="00312BD1" w:rsidRDefault="00626C2A" w:rsidP="002E6D67">
      <w:pPr>
        <w:spacing w:after="0" w:line="264" w:lineRule="auto"/>
        <w:jc w:val="both"/>
        <w:rPr>
          <w:rFonts w:asciiTheme="minorHAnsi" w:hAnsiTheme="minorHAnsi" w:cstheme="minorHAnsi"/>
          <w:sz w:val="28"/>
          <w:szCs w:val="28"/>
          <w:lang w:val="fr-FR"/>
        </w:rPr>
      </w:pPr>
      <w:r w:rsidRPr="003716DB">
        <w:rPr>
          <w:rFonts w:asciiTheme="minorHAnsi" w:hAnsiTheme="minorHAnsi" w:cstheme="minorHAnsi"/>
          <w:sz w:val="36"/>
          <w:szCs w:val="36"/>
          <w:lang w:val="fr-FR"/>
        </w:rPr>
        <w:t xml:space="preserve"> </w:t>
      </w:r>
    </w:p>
    <w:p w14:paraId="1AFB7D13" w14:textId="0F65418C" w:rsidR="003A3D1E" w:rsidRPr="00EE4352" w:rsidRDefault="00EE4352" w:rsidP="002E6D67">
      <w:pPr>
        <w:spacing w:after="0" w:line="264" w:lineRule="auto"/>
        <w:jc w:val="center"/>
        <w:rPr>
          <w:rFonts w:asciiTheme="minorHAnsi" w:hAnsiTheme="minorHAnsi" w:cstheme="minorHAnsi"/>
          <w:b/>
          <w:i/>
          <w:sz w:val="40"/>
          <w:szCs w:val="40"/>
          <w:lang w:val="fr-FR"/>
        </w:rPr>
      </w:pPr>
      <w:r>
        <w:rPr>
          <w:rFonts w:asciiTheme="minorHAnsi" w:hAnsiTheme="minorHAnsi" w:cstheme="minorHAnsi"/>
          <w:b/>
          <w:i/>
          <w:sz w:val="40"/>
          <w:szCs w:val="40"/>
          <w:lang w:val="fr-FR"/>
        </w:rPr>
        <w:t>« </w:t>
      </w:r>
      <w:r w:rsidR="003E567A" w:rsidRPr="00EE4352">
        <w:rPr>
          <w:rFonts w:asciiTheme="minorHAnsi" w:hAnsiTheme="minorHAnsi" w:cstheme="minorHAnsi"/>
          <w:b/>
          <w:i/>
          <w:sz w:val="40"/>
          <w:szCs w:val="40"/>
          <w:lang w:val="fr-FR"/>
        </w:rPr>
        <w:t>La diversité dans tous ses états</w:t>
      </w:r>
      <w:r>
        <w:rPr>
          <w:rFonts w:asciiTheme="minorHAnsi" w:hAnsiTheme="minorHAnsi" w:cstheme="minorHAnsi"/>
          <w:b/>
          <w:i/>
          <w:sz w:val="40"/>
          <w:szCs w:val="40"/>
          <w:lang w:val="fr-FR"/>
        </w:rPr>
        <w:t> »</w:t>
      </w:r>
    </w:p>
    <w:p w14:paraId="2DD6A8EE" w14:textId="249A6BB6" w:rsidR="006B335D" w:rsidRPr="003716DB" w:rsidRDefault="006B335D" w:rsidP="002E6D67">
      <w:pPr>
        <w:spacing w:after="0" w:line="264" w:lineRule="auto"/>
        <w:jc w:val="center"/>
        <w:rPr>
          <w:rFonts w:asciiTheme="minorHAnsi" w:hAnsiTheme="minorHAnsi" w:cstheme="minorHAnsi"/>
          <w:sz w:val="32"/>
          <w:szCs w:val="32"/>
          <w:lang w:val="fr-FR"/>
        </w:rPr>
      </w:pPr>
      <w:r w:rsidRPr="003716DB">
        <w:rPr>
          <w:rFonts w:asciiTheme="minorHAnsi" w:hAnsiTheme="minorHAnsi" w:cstheme="minorHAnsi"/>
          <w:sz w:val="32"/>
          <w:szCs w:val="32"/>
          <w:lang w:val="fr-FR"/>
        </w:rPr>
        <w:t>Le</w:t>
      </w:r>
      <w:r w:rsidR="00AB1B5B" w:rsidRPr="003716DB">
        <w:rPr>
          <w:rFonts w:asciiTheme="minorHAnsi" w:hAnsiTheme="minorHAnsi" w:cstheme="minorHAnsi"/>
          <w:sz w:val="32"/>
          <w:szCs w:val="32"/>
          <w:lang w:val="fr-FR"/>
        </w:rPr>
        <w:t xml:space="preserve"> </w:t>
      </w:r>
      <w:r w:rsidRPr="000662C7">
        <w:rPr>
          <w:rFonts w:asciiTheme="minorHAnsi" w:hAnsiTheme="minorHAnsi" w:cstheme="minorHAnsi"/>
          <w:b/>
          <w:color w:val="E36C0A" w:themeColor="accent6" w:themeShade="BF"/>
          <w:sz w:val="32"/>
          <w:szCs w:val="32"/>
          <w:lang w:val="fr-FR"/>
        </w:rPr>
        <w:t>Cercle InterElles</w:t>
      </w:r>
      <w:r w:rsidRPr="000662C7">
        <w:rPr>
          <w:rFonts w:asciiTheme="minorHAnsi" w:hAnsiTheme="minorHAnsi" w:cstheme="minorHAnsi"/>
          <w:color w:val="E36C0A" w:themeColor="accent6" w:themeShade="BF"/>
          <w:sz w:val="32"/>
          <w:szCs w:val="32"/>
          <w:lang w:val="fr-FR"/>
        </w:rPr>
        <w:t xml:space="preserve"> </w:t>
      </w:r>
      <w:r w:rsidR="008F3DE0" w:rsidRPr="000662C7">
        <w:rPr>
          <w:rFonts w:asciiTheme="minorHAnsi" w:hAnsiTheme="minorHAnsi" w:cstheme="minorHAnsi"/>
          <w:color w:val="E36C0A" w:themeColor="accent6" w:themeShade="BF"/>
          <w:sz w:val="32"/>
          <w:szCs w:val="32"/>
          <w:lang w:val="fr-FR"/>
        </w:rPr>
        <w:t xml:space="preserve"> </w:t>
      </w:r>
      <w:r w:rsidR="003716DB" w:rsidRPr="003716DB">
        <w:rPr>
          <w:rFonts w:asciiTheme="minorHAnsi" w:hAnsiTheme="minorHAnsi" w:cstheme="minorHAnsi"/>
          <w:sz w:val="32"/>
          <w:szCs w:val="32"/>
          <w:lang w:val="fr-FR"/>
        </w:rPr>
        <w:t xml:space="preserve">vous invite à </w:t>
      </w:r>
      <w:r w:rsidR="008F3DE0" w:rsidRPr="003716DB">
        <w:rPr>
          <w:rFonts w:asciiTheme="minorHAnsi" w:hAnsiTheme="minorHAnsi" w:cstheme="minorHAnsi"/>
          <w:sz w:val="32"/>
          <w:szCs w:val="32"/>
          <w:lang w:val="fr-FR"/>
        </w:rPr>
        <w:t>son Colloque 20</w:t>
      </w:r>
      <w:r w:rsidR="00E30B97" w:rsidRPr="003716DB">
        <w:rPr>
          <w:rFonts w:asciiTheme="minorHAnsi" w:hAnsiTheme="minorHAnsi" w:cstheme="minorHAnsi"/>
          <w:sz w:val="32"/>
          <w:szCs w:val="32"/>
          <w:lang w:val="fr-FR"/>
        </w:rPr>
        <w:t>19</w:t>
      </w:r>
    </w:p>
    <w:p w14:paraId="36C9014A" w14:textId="291010AF" w:rsidR="00046130" w:rsidRPr="003716DB" w:rsidRDefault="00626C2A" w:rsidP="002E6D67">
      <w:pPr>
        <w:spacing w:after="0" w:line="264" w:lineRule="auto"/>
        <w:jc w:val="center"/>
        <w:rPr>
          <w:rFonts w:asciiTheme="minorHAnsi" w:hAnsiTheme="minorHAnsi" w:cstheme="minorHAnsi"/>
          <w:sz w:val="32"/>
          <w:szCs w:val="32"/>
          <w:lang w:val="fr-FR"/>
        </w:rPr>
      </w:pPr>
      <w:r w:rsidRPr="000662C7">
        <w:rPr>
          <w:rFonts w:asciiTheme="minorHAnsi" w:hAnsiTheme="minorHAnsi" w:cstheme="minorHAnsi"/>
          <w:b/>
          <w:color w:val="E36C0A" w:themeColor="accent6" w:themeShade="BF"/>
          <w:sz w:val="32"/>
          <w:szCs w:val="32"/>
          <w:lang w:val="fr-FR"/>
        </w:rPr>
        <w:t>M</w:t>
      </w:r>
      <w:r w:rsidR="00046130" w:rsidRPr="000662C7">
        <w:rPr>
          <w:rFonts w:asciiTheme="minorHAnsi" w:hAnsiTheme="minorHAnsi" w:cstheme="minorHAnsi"/>
          <w:b/>
          <w:color w:val="E36C0A" w:themeColor="accent6" w:themeShade="BF"/>
          <w:sz w:val="32"/>
          <w:szCs w:val="32"/>
          <w:lang w:val="fr-FR"/>
        </w:rPr>
        <w:t>ardi 1</w:t>
      </w:r>
      <w:r w:rsidR="00E30B97" w:rsidRPr="000662C7">
        <w:rPr>
          <w:rFonts w:asciiTheme="minorHAnsi" w:hAnsiTheme="minorHAnsi" w:cstheme="minorHAnsi"/>
          <w:b/>
          <w:color w:val="E36C0A" w:themeColor="accent6" w:themeShade="BF"/>
          <w:sz w:val="32"/>
          <w:szCs w:val="32"/>
          <w:lang w:val="fr-FR"/>
        </w:rPr>
        <w:t>2</w:t>
      </w:r>
      <w:r w:rsidR="00046130" w:rsidRPr="000662C7">
        <w:rPr>
          <w:rFonts w:asciiTheme="minorHAnsi" w:hAnsiTheme="minorHAnsi" w:cstheme="minorHAnsi"/>
          <w:b/>
          <w:color w:val="E36C0A" w:themeColor="accent6" w:themeShade="BF"/>
          <w:sz w:val="32"/>
          <w:szCs w:val="32"/>
          <w:lang w:val="fr-FR"/>
        </w:rPr>
        <w:t xml:space="preserve"> mars </w:t>
      </w:r>
      <w:r w:rsidRPr="000662C7">
        <w:rPr>
          <w:rFonts w:asciiTheme="minorHAnsi" w:hAnsiTheme="minorHAnsi" w:cstheme="minorHAnsi"/>
          <w:b/>
          <w:color w:val="E36C0A" w:themeColor="accent6" w:themeShade="BF"/>
          <w:sz w:val="32"/>
          <w:szCs w:val="32"/>
          <w:lang w:val="fr-FR"/>
        </w:rPr>
        <w:t>2019</w:t>
      </w:r>
      <w:r w:rsidRPr="000662C7">
        <w:rPr>
          <w:rFonts w:asciiTheme="minorHAnsi" w:hAnsiTheme="minorHAnsi" w:cstheme="minorHAnsi"/>
          <w:color w:val="E36C0A" w:themeColor="accent6" w:themeShade="BF"/>
          <w:sz w:val="32"/>
          <w:szCs w:val="32"/>
          <w:lang w:val="fr-FR"/>
        </w:rPr>
        <w:t xml:space="preserve"> </w:t>
      </w:r>
      <w:r w:rsidRPr="003716DB">
        <w:rPr>
          <w:rFonts w:asciiTheme="minorHAnsi" w:hAnsiTheme="minorHAnsi" w:cstheme="minorHAnsi"/>
          <w:sz w:val="32"/>
          <w:szCs w:val="32"/>
          <w:lang w:val="fr-FR"/>
        </w:rPr>
        <w:t>à</w:t>
      </w:r>
      <w:r w:rsidR="00046130" w:rsidRPr="003716DB">
        <w:rPr>
          <w:rFonts w:asciiTheme="minorHAnsi" w:hAnsiTheme="minorHAnsi" w:cstheme="minorHAnsi"/>
          <w:sz w:val="32"/>
          <w:szCs w:val="32"/>
          <w:lang w:val="fr-FR"/>
        </w:rPr>
        <w:t xml:space="preserve"> la Cité Universitaire</w:t>
      </w:r>
    </w:p>
    <w:p w14:paraId="7FA424D6" w14:textId="2B875FBD" w:rsidR="00BD630E" w:rsidRDefault="00BD630E" w:rsidP="000662C7">
      <w:pPr>
        <w:shd w:val="clear" w:color="auto" w:fill="FFFFFF" w:themeFill="background1"/>
        <w:spacing w:after="0"/>
        <w:jc w:val="both"/>
        <w:rPr>
          <w:rFonts w:asciiTheme="minorHAnsi" w:hAnsiTheme="minorHAnsi" w:cstheme="minorHAnsi"/>
          <w:sz w:val="24"/>
          <w:szCs w:val="24"/>
          <w:lang w:val="fr-FR"/>
        </w:rPr>
      </w:pPr>
    </w:p>
    <w:p w14:paraId="037097E7" w14:textId="77777777" w:rsidR="003716DB" w:rsidRPr="0089392E" w:rsidRDefault="003716DB" w:rsidP="000662C7">
      <w:pPr>
        <w:shd w:val="clear" w:color="auto" w:fill="FFFFFF" w:themeFill="background1"/>
        <w:spacing w:after="0"/>
        <w:jc w:val="both"/>
        <w:rPr>
          <w:rFonts w:asciiTheme="minorHAnsi" w:hAnsiTheme="minorHAnsi" w:cstheme="minorHAnsi"/>
          <w:sz w:val="16"/>
          <w:szCs w:val="16"/>
          <w:lang w:val="fr-FR"/>
        </w:rPr>
      </w:pPr>
    </w:p>
    <w:p w14:paraId="158AAFE3" w14:textId="526AA2AD" w:rsidR="00F30B2C" w:rsidRPr="0065724D" w:rsidRDefault="003716DB" w:rsidP="0033244D">
      <w:pPr>
        <w:spacing w:after="0" w:line="264" w:lineRule="auto"/>
        <w:jc w:val="both"/>
        <w:rPr>
          <w:rFonts w:cstheme="minorHAnsi"/>
          <w:sz w:val="24"/>
          <w:szCs w:val="24"/>
          <w:lang w:val="fr-FR"/>
        </w:rPr>
      </w:pPr>
      <w:r w:rsidRPr="00405857">
        <w:rPr>
          <w:rFonts w:asciiTheme="minorHAnsi" w:hAnsiTheme="minorHAnsi" w:cstheme="minorHAnsi"/>
          <w:noProof/>
          <w:sz w:val="24"/>
          <w:szCs w:val="24"/>
          <w:lang w:val="fr-FR" w:eastAsia="fr-FR"/>
        </w:rPr>
        <w:t>L</w:t>
      </w:r>
      <w:r w:rsidR="0065724D">
        <w:rPr>
          <w:rFonts w:asciiTheme="minorHAnsi" w:hAnsiTheme="minorHAnsi" w:cstheme="minorHAnsi"/>
          <w:noProof/>
          <w:sz w:val="24"/>
          <w:szCs w:val="24"/>
          <w:lang w:val="fr-FR" w:eastAsia="fr-FR"/>
        </w:rPr>
        <w:t>e</w:t>
      </w:r>
      <w:r w:rsidRPr="00405857">
        <w:rPr>
          <w:rFonts w:asciiTheme="minorHAnsi" w:hAnsiTheme="minorHAnsi" w:cstheme="minorHAnsi"/>
          <w:noProof/>
          <w:sz w:val="24"/>
          <w:szCs w:val="24"/>
          <w:lang w:val="fr-FR" w:eastAsia="fr-FR"/>
        </w:rPr>
        <w:t xml:space="preserve"> Cercle InterElles vous donne re</w:t>
      </w:r>
      <w:r w:rsidR="00DC16AA" w:rsidRPr="00405857">
        <w:rPr>
          <w:rFonts w:asciiTheme="minorHAnsi" w:hAnsiTheme="minorHAnsi" w:cstheme="minorHAnsi"/>
          <w:noProof/>
          <w:sz w:val="24"/>
          <w:szCs w:val="24"/>
          <w:lang w:val="fr-FR" w:eastAsia="fr-FR"/>
        </w:rPr>
        <w:t>ndez-</w:t>
      </w:r>
      <w:r w:rsidRPr="00405857">
        <w:rPr>
          <w:rFonts w:asciiTheme="minorHAnsi" w:hAnsiTheme="minorHAnsi" w:cstheme="minorHAnsi"/>
          <w:noProof/>
          <w:sz w:val="24"/>
          <w:szCs w:val="24"/>
          <w:lang w:val="fr-FR" w:eastAsia="fr-FR"/>
        </w:rPr>
        <w:t>vous</w:t>
      </w:r>
      <w:r w:rsidR="0065724D">
        <w:rPr>
          <w:rFonts w:asciiTheme="minorHAnsi" w:hAnsiTheme="minorHAnsi" w:cstheme="minorHAnsi"/>
          <w:noProof/>
          <w:sz w:val="24"/>
          <w:szCs w:val="24"/>
          <w:lang w:val="fr-FR" w:eastAsia="fr-FR"/>
        </w:rPr>
        <w:t xml:space="preserve"> pour s</w:t>
      </w:r>
      <w:r w:rsidR="008A6565">
        <w:rPr>
          <w:rFonts w:asciiTheme="minorHAnsi" w:hAnsiTheme="minorHAnsi" w:cstheme="minorHAnsi"/>
          <w:noProof/>
          <w:sz w:val="24"/>
          <w:szCs w:val="24"/>
          <w:lang w:val="fr-FR" w:eastAsia="fr-FR"/>
        </w:rPr>
        <w:t>on</w:t>
      </w:r>
      <w:r w:rsidR="0065724D">
        <w:rPr>
          <w:rFonts w:asciiTheme="minorHAnsi" w:hAnsiTheme="minorHAnsi" w:cstheme="minorHAnsi"/>
          <w:noProof/>
          <w:sz w:val="24"/>
          <w:szCs w:val="24"/>
          <w:lang w:val="fr-FR" w:eastAsia="fr-FR"/>
        </w:rPr>
        <w:t xml:space="preserve"> 1</w:t>
      </w:r>
      <w:r w:rsidR="008A6565">
        <w:rPr>
          <w:rFonts w:asciiTheme="minorHAnsi" w:hAnsiTheme="minorHAnsi" w:cstheme="minorHAnsi"/>
          <w:noProof/>
          <w:sz w:val="24"/>
          <w:szCs w:val="24"/>
          <w:lang w:val="fr-FR" w:eastAsia="fr-FR"/>
        </w:rPr>
        <w:t>8</w:t>
      </w:r>
      <w:r w:rsidR="0065724D" w:rsidRPr="0065724D">
        <w:rPr>
          <w:rFonts w:asciiTheme="minorHAnsi" w:hAnsiTheme="minorHAnsi" w:cstheme="minorHAnsi"/>
          <w:noProof/>
          <w:sz w:val="24"/>
          <w:szCs w:val="24"/>
          <w:vertAlign w:val="superscript"/>
          <w:lang w:val="fr-FR" w:eastAsia="fr-FR"/>
        </w:rPr>
        <w:t>ème</w:t>
      </w:r>
      <w:r w:rsidR="0065724D">
        <w:rPr>
          <w:rFonts w:asciiTheme="minorHAnsi" w:hAnsiTheme="minorHAnsi" w:cstheme="minorHAnsi"/>
          <w:noProof/>
          <w:sz w:val="24"/>
          <w:szCs w:val="24"/>
          <w:lang w:val="fr-FR" w:eastAsia="fr-FR"/>
        </w:rPr>
        <w:t xml:space="preserve"> </w:t>
      </w:r>
      <w:r w:rsidR="008A6565">
        <w:rPr>
          <w:rFonts w:asciiTheme="minorHAnsi" w:hAnsiTheme="minorHAnsi" w:cstheme="minorHAnsi"/>
          <w:noProof/>
          <w:sz w:val="24"/>
          <w:szCs w:val="24"/>
          <w:lang w:val="fr-FR" w:eastAsia="fr-FR"/>
        </w:rPr>
        <w:t>colloque,</w:t>
      </w:r>
      <w:r w:rsidRPr="006A54B1">
        <w:rPr>
          <w:rFonts w:asciiTheme="minorHAnsi" w:hAnsiTheme="minorHAnsi" w:cstheme="minorHAnsi"/>
          <w:noProof/>
          <w:sz w:val="24"/>
          <w:szCs w:val="24"/>
          <w:lang w:val="fr-FR" w:eastAsia="fr-FR"/>
        </w:rPr>
        <w:t xml:space="preserve"> </w:t>
      </w:r>
      <w:r w:rsidRPr="008C695E">
        <w:rPr>
          <w:rFonts w:asciiTheme="minorHAnsi" w:hAnsiTheme="minorHAnsi" w:cstheme="minorHAnsi"/>
          <w:b/>
          <w:noProof/>
          <w:sz w:val="24"/>
          <w:szCs w:val="24"/>
          <w:lang w:val="fr-FR" w:eastAsia="fr-FR"/>
        </w:rPr>
        <w:t xml:space="preserve">mardi 12 mars </w:t>
      </w:r>
      <w:r w:rsidR="0065724D">
        <w:rPr>
          <w:rFonts w:asciiTheme="minorHAnsi" w:hAnsiTheme="minorHAnsi" w:cstheme="minorHAnsi"/>
          <w:b/>
          <w:noProof/>
          <w:sz w:val="24"/>
          <w:szCs w:val="24"/>
          <w:lang w:val="fr-FR" w:eastAsia="fr-FR"/>
        </w:rPr>
        <w:t>2019</w:t>
      </w:r>
      <w:r w:rsidRPr="006A54B1">
        <w:rPr>
          <w:rFonts w:asciiTheme="minorHAnsi" w:hAnsiTheme="minorHAnsi" w:cstheme="minorHAnsi"/>
          <w:noProof/>
          <w:sz w:val="24"/>
          <w:szCs w:val="24"/>
          <w:lang w:val="fr-FR" w:eastAsia="fr-FR"/>
        </w:rPr>
        <w:t>,</w:t>
      </w:r>
      <w:r w:rsidRPr="000662C7">
        <w:rPr>
          <w:rFonts w:asciiTheme="minorHAnsi" w:hAnsiTheme="minorHAnsi" w:cstheme="minorHAnsi"/>
          <w:noProof/>
          <w:sz w:val="24"/>
          <w:szCs w:val="24"/>
          <w:lang w:val="fr-FR" w:eastAsia="fr-FR"/>
        </w:rPr>
        <w:t xml:space="preserve"> </w:t>
      </w:r>
      <w:r w:rsidR="00F30B2C" w:rsidRPr="000662C7">
        <w:rPr>
          <w:rFonts w:asciiTheme="minorHAnsi" w:hAnsiTheme="minorHAnsi" w:cstheme="minorHAnsi"/>
          <w:noProof/>
          <w:sz w:val="24"/>
          <w:szCs w:val="24"/>
          <w:lang w:val="fr-FR" w:eastAsia="fr-FR"/>
        </w:rPr>
        <w:t xml:space="preserve">à la Cité </w:t>
      </w:r>
      <w:r w:rsidR="00F30B2C" w:rsidRPr="000662C7">
        <w:rPr>
          <w:rFonts w:eastAsia="Ebrima" w:cstheme="minorHAnsi"/>
          <w:sz w:val="24"/>
          <w:szCs w:val="24"/>
          <w:lang w:val="fr-FR"/>
        </w:rPr>
        <w:t>internationale universitaire de Paris</w:t>
      </w:r>
      <w:r w:rsidR="00F30B2C" w:rsidRPr="00405857">
        <w:rPr>
          <w:rFonts w:eastAsia="Ebrima" w:cstheme="minorHAnsi"/>
          <w:sz w:val="24"/>
          <w:szCs w:val="24"/>
          <w:lang w:val="fr-FR"/>
        </w:rPr>
        <w:t>,</w:t>
      </w:r>
      <w:r w:rsidR="00F30B2C" w:rsidRPr="00405857">
        <w:rPr>
          <w:rFonts w:asciiTheme="minorHAnsi" w:hAnsiTheme="minorHAnsi" w:cstheme="minorHAnsi"/>
          <w:noProof/>
          <w:sz w:val="24"/>
          <w:szCs w:val="24"/>
          <w:lang w:val="fr-FR" w:eastAsia="fr-FR"/>
        </w:rPr>
        <w:t xml:space="preserve"> </w:t>
      </w:r>
      <w:r w:rsidR="008A6565">
        <w:rPr>
          <w:rFonts w:asciiTheme="minorHAnsi" w:hAnsiTheme="minorHAnsi" w:cstheme="minorHAnsi"/>
          <w:noProof/>
          <w:sz w:val="24"/>
          <w:szCs w:val="24"/>
          <w:lang w:val="fr-FR" w:eastAsia="fr-FR"/>
        </w:rPr>
        <w:t xml:space="preserve">organisé </w:t>
      </w:r>
      <w:r w:rsidR="00F30B2C" w:rsidRPr="00405857">
        <w:rPr>
          <w:rFonts w:cstheme="minorHAnsi"/>
          <w:sz w:val="24"/>
          <w:szCs w:val="24"/>
          <w:lang w:val="fr-FR"/>
        </w:rPr>
        <w:t xml:space="preserve">à l’occasion de la Journée Internationale des Droits des Femmes. </w:t>
      </w:r>
      <w:r w:rsidR="0065724D">
        <w:rPr>
          <w:rFonts w:cstheme="minorHAnsi"/>
          <w:sz w:val="24"/>
          <w:szCs w:val="24"/>
          <w:lang w:val="fr-FR"/>
        </w:rPr>
        <w:t xml:space="preserve"> </w:t>
      </w:r>
    </w:p>
    <w:p w14:paraId="3AFFC8FF" w14:textId="77777777" w:rsidR="0033244D" w:rsidRPr="003C067A" w:rsidRDefault="0033244D" w:rsidP="0033244D">
      <w:pPr>
        <w:spacing w:after="0" w:line="264" w:lineRule="auto"/>
        <w:jc w:val="both"/>
        <w:rPr>
          <w:rFonts w:cstheme="minorHAnsi"/>
          <w:sz w:val="16"/>
          <w:szCs w:val="16"/>
          <w:lang w:val="fr-FR"/>
        </w:rPr>
      </w:pPr>
    </w:p>
    <w:p w14:paraId="2B049D7D" w14:textId="7233FBDF" w:rsidR="00BC2F33" w:rsidRPr="00405857" w:rsidRDefault="00405857" w:rsidP="000662C7">
      <w:pPr>
        <w:shd w:val="clear" w:color="auto" w:fill="FFFFFF" w:themeFill="background1"/>
        <w:spacing w:after="0" w:line="240" w:lineRule="auto"/>
        <w:jc w:val="both"/>
        <w:rPr>
          <w:rFonts w:asciiTheme="minorHAnsi" w:hAnsiTheme="minorHAnsi" w:cstheme="minorHAnsi"/>
          <w:noProof/>
          <w:sz w:val="24"/>
          <w:szCs w:val="24"/>
          <w:lang w:val="fr-FR" w:eastAsia="fr-FR"/>
        </w:rPr>
      </w:pPr>
      <w:r w:rsidRPr="00405857">
        <w:rPr>
          <w:rFonts w:asciiTheme="minorHAnsi" w:hAnsiTheme="minorHAnsi" w:cstheme="minorHAnsi"/>
          <w:noProof/>
          <w:sz w:val="24"/>
          <w:szCs w:val="24"/>
          <w:lang w:val="fr-FR" w:eastAsia="fr-FR"/>
        </w:rPr>
        <w:t xml:space="preserve">Au programme : partage d’expériences, </w:t>
      </w:r>
      <w:r w:rsidR="005760D5">
        <w:rPr>
          <w:rFonts w:asciiTheme="minorHAnsi" w:hAnsiTheme="minorHAnsi" w:cstheme="minorHAnsi"/>
          <w:noProof/>
          <w:sz w:val="24"/>
          <w:szCs w:val="24"/>
          <w:lang w:val="fr-FR" w:eastAsia="fr-FR"/>
        </w:rPr>
        <w:t>témoignages</w:t>
      </w:r>
      <w:r w:rsidRPr="00405857">
        <w:rPr>
          <w:rFonts w:asciiTheme="minorHAnsi" w:hAnsiTheme="minorHAnsi" w:cstheme="minorHAnsi"/>
          <w:noProof/>
          <w:sz w:val="24"/>
          <w:szCs w:val="24"/>
          <w:lang w:val="fr-FR" w:eastAsia="fr-FR"/>
        </w:rPr>
        <w:t xml:space="preserve">, </w:t>
      </w:r>
      <w:r w:rsidR="009E259E">
        <w:rPr>
          <w:rFonts w:asciiTheme="minorHAnsi" w:hAnsiTheme="minorHAnsi" w:cstheme="minorHAnsi"/>
          <w:noProof/>
          <w:sz w:val="24"/>
          <w:szCs w:val="24"/>
          <w:lang w:val="fr-FR" w:eastAsia="fr-FR"/>
        </w:rPr>
        <w:t>inspiration</w:t>
      </w:r>
      <w:r w:rsidRPr="00405857">
        <w:rPr>
          <w:rFonts w:asciiTheme="minorHAnsi" w:hAnsiTheme="minorHAnsi" w:cstheme="minorHAnsi"/>
          <w:noProof/>
          <w:sz w:val="24"/>
          <w:szCs w:val="24"/>
          <w:lang w:val="fr-FR" w:eastAsia="fr-FR"/>
        </w:rPr>
        <w:t xml:space="preserve"> et enthousiasme</w:t>
      </w:r>
      <w:r>
        <w:rPr>
          <w:rFonts w:asciiTheme="minorHAnsi" w:hAnsiTheme="minorHAnsi" w:cstheme="minorHAnsi"/>
          <w:noProof/>
          <w:sz w:val="24"/>
          <w:szCs w:val="24"/>
          <w:lang w:val="fr-FR" w:eastAsia="fr-FR"/>
        </w:rPr>
        <w:t>, autour de</w:t>
      </w:r>
      <w:r w:rsidR="00BC2F33" w:rsidRPr="00405857">
        <w:rPr>
          <w:rFonts w:asciiTheme="minorHAnsi" w:hAnsiTheme="minorHAnsi" w:cstheme="minorHAnsi"/>
          <w:noProof/>
          <w:sz w:val="24"/>
          <w:szCs w:val="24"/>
          <w:lang w:val="fr-FR" w:eastAsia="fr-FR"/>
        </w:rPr>
        <w:t xml:space="preserve"> </w:t>
      </w:r>
      <w:r w:rsidR="005760D5">
        <w:rPr>
          <w:rFonts w:asciiTheme="minorHAnsi" w:hAnsiTheme="minorHAnsi" w:cstheme="minorHAnsi"/>
          <w:noProof/>
          <w:sz w:val="24"/>
          <w:szCs w:val="24"/>
          <w:lang w:val="fr-FR" w:eastAsia="fr-FR"/>
        </w:rPr>
        <w:t xml:space="preserve">quatre </w:t>
      </w:r>
      <w:r w:rsidR="00BC2F33" w:rsidRPr="00405857">
        <w:rPr>
          <w:rFonts w:asciiTheme="minorHAnsi" w:hAnsiTheme="minorHAnsi" w:cstheme="minorHAnsi"/>
          <w:noProof/>
          <w:sz w:val="24"/>
          <w:szCs w:val="24"/>
          <w:lang w:val="fr-FR" w:eastAsia="fr-FR"/>
        </w:rPr>
        <w:t xml:space="preserve"> temps forts :</w:t>
      </w:r>
    </w:p>
    <w:p w14:paraId="6B1A8E36" w14:textId="77777777" w:rsidR="00BC2F33" w:rsidRPr="00CE272F" w:rsidRDefault="00BC2F33" w:rsidP="000662C7">
      <w:pPr>
        <w:shd w:val="clear" w:color="auto" w:fill="FFFFFF" w:themeFill="background1"/>
        <w:spacing w:after="0" w:line="240" w:lineRule="auto"/>
        <w:jc w:val="both"/>
        <w:rPr>
          <w:rFonts w:asciiTheme="minorHAnsi" w:hAnsiTheme="minorHAnsi" w:cstheme="minorHAnsi"/>
          <w:noProof/>
          <w:sz w:val="16"/>
          <w:szCs w:val="16"/>
          <w:lang w:val="fr-FR" w:eastAsia="fr-FR"/>
        </w:rPr>
      </w:pPr>
    </w:p>
    <w:p w14:paraId="74CEAA98" w14:textId="64F3205B" w:rsidR="00BC2F33" w:rsidRPr="00F20170" w:rsidRDefault="005760D5" w:rsidP="00243B3A">
      <w:pPr>
        <w:pStyle w:val="Paragraphedeliste"/>
        <w:numPr>
          <w:ilvl w:val="0"/>
          <w:numId w:val="2"/>
        </w:numPr>
        <w:shd w:val="clear" w:color="auto" w:fill="FFFFFF" w:themeFill="background1"/>
        <w:spacing w:after="0" w:line="240" w:lineRule="auto"/>
        <w:ind w:left="426"/>
        <w:jc w:val="both"/>
        <w:rPr>
          <w:rFonts w:asciiTheme="minorHAnsi" w:hAnsiTheme="minorHAnsi" w:cstheme="minorHAnsi"/>
          <w:noProof/>
          <w:sz w:val="24"/>
          <w:szCs w:val="24"/>
          <w:lang w:val="fr-FR" w:eastAsia="fr-FR"/>
        </w:rPr>
      </w:pPr>
      <w:r w:rsidRPr="00F20170">
        <w:rPr>
          <w:rFonts w:asciiTheme="minorHAnsi" w:hAnsiTheme="minorHAnsi" w:cstheme="minorHAnsi"/>
          <w:b/>
          <w:noProof/>
          <w:sz w:val="24"/>
          <w:szCs w:val="24"/>
          <w:lang w:val="fr-FR" w:eastAsia="fr-FR"/>
        </w:rPr>
        <w:t xml:space="preserve">2 </w:t>
      </w:r>
      <w:r w:rsidR="00EB21F6" w:rsidRPr="00F20170">
        <w:rPr>
          <w:rFonts w:asciiTheme="minorHAnsi" w:hAnsiTheme="minorHAnsi" w:cstheme="minorHAnsi"/>
          <w:b/>
          <w:noProof/>
          <w:sz w:val="24"/>
          <w:szCs w:val="24"/>
          <w:lang w:val="fr-FR" w:eastAsia="fr-FR"/>
        </w:rPr>
        <w:t>a</w:t>
      </w:r>
      <w:r w:rsidR="00BC2F33" w:rsidRPr="00F20170">
        <w:rPr>
          <w:rFonts w:asciiTheme="minorHAnsi" w:hAnsiTheme="minorHAnsi" w:cstheme="minorHAnsi"/>
          <w:b/>
          <w:noProof/>
          <w:sz w:val="24"/>
          <w:szCs w:val="24"/>
          <w:lang w:val="fr-FR" w:eastAsia="fr-FR"/>
        </w:rPr>
        <w:t>teliers</w:t>
      </w:r>
      <w:r w:rsidR="00BC2F33" w:rsidRPr="00F20170">
        <w:rPr>
          <w:rFonts w:asciiTheme="minorHAnsi" w:hAnsiTheme="minorHAnsi" w:cstheme="minorHAnsi"/>
          <w:noProof/>
          <w:sz w:val="24"/>
          <w:szCs w:val="24"/>
          <w:lang w:val="fr-FR" w:eastAsia="fr-FR"/>
        </w:rPr>
        <w:t xml:space="preserve"> : "</w:t>
      </w:r>
      <w:r w:rsidRPr="00F20170">
        <w:rPr>
          <w:rFonts w:asciiTheme="minorHAnsi" w:hAnsiTheme="minorHAnsi" w:cstheme="minorHAnsi"/>
          <w:noProof/>
          <w:sz w:val="24"/>
          <w:szCs w:val="24"/>
          <w:lang w:val="fr-FR" w:eastAsia="fr-FR"/>
        </w:rPr>
        <w:t>L’intelligence artificielle a-t-elle un sexe ?</w:t>
      </w:r>
      <w:r w:rsidR="00BC2F33" w:rsidRPr="00F20170">
        <w:rPr>
          <w:rFonts w:asciiTheme="minorHAnsi" w:hAnsiTheme="minorHAnsi" w:cstheme="minorHAnsi"/>
          <w:noProof/>
          <w:sz w:val="24"/>
          <w:szCs w:val="24"/>
          <w:lang w:val="fr-FR" w:eastAsia="fr-FR"/>
        </w:rPr>
        <w:t xml:space="preserve">" </w:t>
      </w:r>
      <w:r w:rsidRPr="00F20170">
        <w:rPr>
          <w:rFonts w:asciiTheme="minorHAnsi" w:hAnsiTheme="minorHAnsi" w:cstheme="minorHAnsi"/>
          <w:noProof/>
          <w:sz w:val="24"/>
          <w:szCs w:val="24"/>
          <w:lang w:val="fr-FR" w:eastAsia="fr-FR"/>
        </w:rPr>
        <w:t>et</w:t>
      </w:r>
      <w:r w:rsidR="00BC2F33" w:rsidRPr="00F20170">
        <w:rPr>
          <w:rFonts w:asciiTheme="minorHAnsi" w:hAnsiTheme="minorHAnsi" w:cstheme="minorHAnsi"/>
          <w:noProof/>
          <w:sz w:val="24"/>
          <w:szCs w:val="24"/>
          <w:lang w:val="fr-FR" w:eastAsia="fr-FR"/>
        </w:rPr>
        <w:t xml:space="preserve"> "</w:t>
      </w:r>
      <w:r w:rsidR="00BE1B0B">
        <w:rPr>
          <w:rFonts w:asciiTheme="minorHAnsi" w:hAnsiTheme="minorHAnsi" w:cstheme="minorHAnsi"/>
          <w:noProof/>
          <w:sz w:val="24"/>
          <w:szCs w:val="24"/>
          <w:lang w:val="fr-FR" w:eastAsia="fr-FR"/>
        </w:rPr>
        <w:t>L</w:t>
      </w:r>
      <w:r w:rsidRPr="00F20170">
        <w:rPr>
          <w:rFonts w:asciiTheme="minorHAnsi" w:hAnsiTheme="minorHAnsi" w:cstheme="minorHAnsi"/>
          <w:noProof/>
          <w:sz w:val="24"/>
          <w:szCs w:val="24"/>
          <w:lang w:val="fr-FR" w:eastAsia="fr-FR"/>
        </w:rPr>
        <w:t>a mixité a-t-elle un âge ?</w:t>
      </w:r>
      <w:r w:rsidR="00BC2F33" w:rsidRPr="00F20170">
        <w:rPr>
          <w:rFonts w:asciiTheme="minorHAnsi" w:hAnsiTheme="minorHAnsi" w:cstheme="minorHAnsi"/>
          <w:noProof/>
          <w:sz w:val="24"/>
          <w:szCs w:val="24"/>
          <w:lang w:val="fr-FR" w:eastAsia="fr-FR"/>
        </w:rPr>
        <w:t xml:space="preserve">" </w:t>
      </w:r>
    </w:p>
    <w:p w14:paraId="3EB919A7" w14:textId="280ACC14" w:rsidR="00BC2F33" w:rsidRPr="00F20170" w:rsidRDefault="005760D5" w:rsidP="00243B3A">
      <w:pPr>
        <w:pStyle w:val="Paragraphedeliste"/>
        <w:numPr>
          <w:ilvl w:val="0"/>
          <w:numId w:val="2"/>
        </w:numPr>
        <w:shd w:val="clear" w:color="auto" w:fill="FFFFFF" w:themeFill="background1"/>
        <w:spacing w:after="0" w:line="240" w:lineRule="auto"/>
        <w:ind w:left="426"/>
        <w:jc w:val="both"/>
        <w:rPr>
          <w:rFonts w:asciiTheme="minorHAnsi" w:eastAsia="Times New Roman" w:hAnsiTheme="minorHAnsi" w:cstheme="minorHAnsi"/>
          <w:sz w:val="24"/>
          <w:szCs w:val="24"/>
          <w:lang w:val="fr-FR" w:eastAsia="fr-FR"/>
        </w:rPr>
      </w:pPr>
      <w:r w:rsidRPr="00F20170">
        <w:rPr>
          <w:rFonts w:asciiTheme="minorHAnsi" w:hAnsiTheme="minorHAnsi" w:cstheme="minorHAnsi"/>
          <w:b/>
          <w:noProof/>
          <w:sz w:val="24"/>
          <w:szCs w:val="24"/>
          <w:lang w:val="fr-FR" w:eastAsia="fr-FR"/>
        </w:rPr>
        <w:t>4</w:t>
      </w:r>
      <w:r w:rsidR="00EB21F6" w:rsidRPr="00F20170">
        <w:rPr>
          <w:rFonts w:asciiTheme="minorHAnsi" w:hAnsiTheme="minorHAnsi" w:cstheme="minorHAnsi"/>
          <w:b/>
          <w:noProof/>
          <w:sz w:val="24"/>
          <w:szCs w:val="24"/>
          <w:lang w:val="fr-FR" w:eastAsia="fr-FR"/>
        </w:rPr>
        <w:t xml:space="preserve"> r</w:t>
      </w:r>
      <w:r w:rsidR="00BC2F33" w:rsidRPr="00F20170">
        <w:rPr>
          <w:rFonts w:asciiTheme="minorHAnsi" w:hAnsiTheme="minorHAnsi" w:cstheme="minorHAnsi"/>
          <w:b/>
          <w:noProof/>
          <w:sz w:val="24"/>
          <w:szCs w:val="24"/>
          <w:lang w:val="fr-FR" w:eastAsia="fr-FR"/>
        </w:rPr>
        <w:t xml:space="preserve">encontres </w:t>
      </w:r>
      <w:r w:rsidRPr="00F20170">
        <w:rPr>
          <w:rFonts w:asciiTheme="minorHAnsi" w:hAnsiTheme="minorHAnsi" w:cstheme="minorHAnsi"/>
          <w:b/>
          <w:noProof/>
          <w:sz w:val="24"/>
          <w:szCs w:val="24"/>
          <w:lang w:val="fr-FR" w:eastAsia="fr-FR"/>
        </w:rPr>
        <w:t>i</w:t>
      </w:r>
      <w:r w:rsidR="00BC2F33" w:rsidRPr="00F20170">
        <w:rPr>
          <w:rFonts w:asciiTheme="minorHAnsi" w:hAnsiTheme="minorHAnsi" w:cstheme="minorHAnsi"/>
          <w:b/>
          <w:noProof/>
          <w:sz w:val="24"/>
          <w:szCs w:val="24"/>
          <w:lang w:val="fr-FR" w:eastAsia="fr-FR"/>
        </w:rPr>
        <w:t>nteractives</w:t>
      </w:r>
      <w:r w:rsidRPr="00F20170">
        <w:rPr>
          <w:rFonts w:asciiTheme="minorHAnsi" w:hAnsiTheme="minorHAnsi" w:cstheme="minorHAnsi"/>
          <w:noProof/>
          <w:sz w:val="24"/>
          <w:szCs w:val="24"/>
          <w:lang w:val="fr-FR" w:eastAsia="fr-FR"/>
        </w:rPr>
        <w:t xml:space="preserve"> et </w:t>
      </w:r>
      <w:r w:rsidR="00BC2F33" w:rsidRPr="00F20170">
        <w:rPr>
          <w:rFonts w:asciiTheme="minorHAnsi" w:hAnsiTheme="minorHAnsi" w:cstheme="minorHAnsi"/>
          <w:noProof/>
          <w:sz w:val="24"/>
          <w:szCs w:val="24"/>
          <w:lang w:val="fr-FR" w:eastAsia="fr-FR"/>
        </w:rPr>
        <w:t xml:space="preserve">expériences à vivre </w:t>
      </w:r>
      <w:r w:rsidR="00BC2F33" w:rsidRPr="00F20170">
        <w:rPr>
          <w:rFonts w:asciiTheme="minorHAnsi" w:hAnsiTheme="minorHAnsi" w:cstheme="minorHAnsi"/>
          <w:color w:val="000000"/>
          <w:sz w:val="24"/>
          <w:szCs w:val="24"/>
          <w:lang w:val="fr-FR"/>
        </w:rPr>
        <w:t>avec les p</w:t>
      </w:r>
      <w:r w:rsidR="00BC2F33" w:rsidRPr="00F20170">
        <w:rPr>
          <w:rFonts w:asciiTheme="minorHAnsi" w:hAnsiTheme="minorHAnsi" w:cstheme="minorHAnsi"/>
          <w:sz w:val="24"/>
          <w:szCs w:val="24"/>
          <w:lang w:val="fr-FR"/>
        </w:rPr>
        <w:t>articipants et les speakers</w:t>
      </w:r>
    </w:p>
    <w:p w14:paraId="66494788" w14:textId="269ABEA1" w:rsidR="00BC2F33" w:rsidRPr="00F20170" w:rsidRDefault="00EB21F6" w:rsidP="00243B3A">
      <w:pPr>
        <w:pStyle w:val="Paragraphedeliste"/>
        <w:numPr>
          <w:ilvl w:val="0"/>
          <w:numId w:val="2"/>
        </w:numPr>
        <w:shd w:val="clear" w:color="auto" w:fill="FFFFFF" w:themeFill="background1"/>
        <w:spacing w:after="0" w:line="240" w:lineRule="auto"/>
        <w:ind w:left="426"/>
        <w:jc w:val="both"/>
        <w:rPr>
          <w:rFonts w:asciiTheme="minorHAnsi" w:hAnsiTheme="minorHAnsi" w:cstheme="minorHAnsi"/>
          <w:noProof/>
          <w:sz w:val="24"/>
          <w:szCs w:val="24"/>
          <w:lang w:val="fr-FR" w:eastAsia="fr-FR"/>
        </w:rPr>
      </w:pPr>
      <w:r w:rsidRPr="00CE272F">
        <w:rPr>
          <w:rFonts w:asciiTheme="minorHAnsi" w:hAnsiTheme="minorHAnsi" w:cstheme="minorHAnsi"/>
          <w:b/>
          <w:noProof/>
          <w:sz w:val="24"/>
          <w:szCs w:val="24"/>
          <w:lang w:val="fr-FR" w:eastAsia="fr-FR"/>
        </w:rPr>
        <w:t>La t</w:t>
      </w:r>
      <w:r w:rsidR="00BC2F33" w:rsidRPr="00CE272F">
        <w:rPr>
          <w:rFonts w:asciiTheme="minorHAnsi" w:hAnsiTheme="minorHAnsi" w:cstheme="minorHAnsi"/>
          <w:b/>
          <w:noProof/>
          <w:sz w:val="24"/>
          <w:szCs w:val="24"/>
          <w:lang w:val="fr-FR" w:eastAsia="fr-FR"/>
        </w:rPr>
        <w:t>able ronde</w:t>
      </w:r>
      <w:r w:rsidR="00BC2F33" w:rsidRPr="00F20170">
        <w:rPr>
          <w:rFonts w:asciiTheme="minorHAnsi" w:hAnsiTheme="minorHAnsi" w:cstheme="minorHAnsi"/>
          <w:noProof/>
          <w:sz w:val="24"/>
          <w:szCs w:val="24"/>
          <w:lang w:val="fr-FR" w:eastAsia="fr-FR"/>
        </w:rPr>
        <w:t xml:space="preserve"> de dirigeant.e.s</w:t>
      </w:r>
      <w:r w:rsidR="00BE1B0B">
        <w:rPr>
          <w:rFonts w:asciiTheme="minorHAnsi" w:hAnsiTheme="minorHAnsi" w:cstheme="minorHAnsi"/>
          <w:noProof/>
          <w:sz w:val="24"/>
          <w:szCs w:val="24"/>
          <w:lang w:val="fr-FR" w:eastAsia="fr-FR"/>
        </w:rPr>
        <w:t xml:space="preserve"> des entreprises du Cercle </w:t>
      </w:r>
    </w:p>
    <w:p w14:paraId="244A17DB" w14:textId="2BA13E0D" w:rsidR="00BC2F33" w:rsidRPr="00F20170" w:rsidRDefault="00EB21F6" w:rsidP="00243B3A">
      <w:pPr>
        <w:pStyle w:val="Paragraphedeliste"/>
        <w:numPr>
          <w:ilvl w:val="0"/>
          <w:numId w:val="3"/>
        </w:numPr>
        <w:shd w:val="clear" w:color="auto" w:fill="FFFFFF" w:themeFill="background1"/>
        <w:spacing w:after="0" w:line="240" w:lineRule="auto"/>
        <w:ind w:left="426"/>
        <w:jc w:val="both"/>
        <w:rPr>
          <w:rFonts w:asciiTheme="minorHAnsi" w:hAnsiTheme="minorHAnsi" w:cstheme="minorHAnsi"/>
          <w:noProof/>
          <w:sz w:val="24"/>
          <w:szCs w:val="24"/>
          <w:lang w:val="fr-FR" w:eastAsia="fr-FR"/>
        </w:rPr>
      </w:pPr>
      <w:r w:rsidRPr="00CE272F">
        <w:rPr>
          <w:rFonts w:asciiTheme="minorHAnsi" w:hAnsiTheme="minorHAnsi" w:cstheme="minorHAnsi"/>
          <w:b/>
          <w:noProof/>
          <w:sz w:val="24"/>
          <w:szCs w:val="24"/>
          <w:lang w:val="fr-FR" w:eastAsia="fr-FR"/>
        </w:rPr>
        <w:t xml:space="preserve">Le </w:t>
      </w:r>
      <w:r w:rsidR="00BA34E3">
        <w:rPr>
          <w:rFonts w:asciiTheme="minorHAnsi" w:hAnsiTheme="minorHAnsi" w:cstheme="minorHAnsi"/>
          <w:b/>
          <w:noProof/>
          <w:sz w:val="24"/>
          <w:szCs w:val="24"/>
          <w:lang w:val="fr-FR" w:eastAsia="fr-FR"/>
        </w:rPr>
        <w:t>g</w:t>
      </w:r>
      <w:r w:rsidR="00BC2F33" w:rsidRPr="00CE272F">
        <w:rPr>
          <w:rFonts w:asciiTheme="minorHAnsi" w:hAnsiTheme="minorHAnsi" w:cstheme="minorHAnsi"/>
          <w:b/>
          <w:noProof/>
          <w:sz w:val="24"/>
          <w:szCs w:val="24"/>
          <w:lang w:val="fr-FR" w:eastAsia="fr-FR"/>
        </w:rPr>
        <w:t xml:space="preserve">rand </w:t>
      </w:r>
      <w:r w:rsidR="00BA34E3">
        <w:rPr>
          <w:rFonts w:asciiTheme="minorHAnsi" w:hAnsiTheme="minorHAnsi" w:cstheme="minorHAnsi"/>
          <w:b/>
          <w:noProof/>
          <w:sz w:val="24"/>
          <w:szCs w:val="24"/>
          <w:lang w:val="fr-FR" w:eastAsia="fr-FR"/>
        </w:rPr>
        <w:t>t</w:t>
      </w:r>
      <w:r w:rsidR="00BC2F33" w:rsidRPr="00CE272F">
        <w:rPr>
          <w:rFonts w:asciiTheme="minorHAnsi" w:hAnsiTheme="minorHAnsi" w:cstheme="minorHAnsi"/>
          <w:b/>
          <w:noProof/>
          <w:sz w:val="24"/>
          <w:szCs w:val="24"/>
          <w:lang w:val="fr-FR" w:eastAsia="fr-FR"/>
        </w:rPr>
        <w:t>émoin</w:t>
      </w:r>
      <w:r w:rsidR="00BC2F33" w:rsidRPr="00F20170">
        <w:rPr>
          <w:rFonts w:asciiTheme="minorHAnsi" w:hAnsiTheme="minorHAnsi" w:cstheme="minorHAnsi"/>
          <w:noProof/>
          <w:sz w:val="24"/>
          <w:szCs w:val="24"/>
          <w:lang w:val="fr-FR" w:eastAsia="fr-FR"/>
        </w:rPr>
        <w:t xml:space="preserve"> : </w:t>
      </w:r>
      <w:r w:rsidR="008C0173">
        <w:rPr>
          <w:rFonts w:asciiTheme="minorHAnsi" w:hAnsiTheme="minorHAnsi" w:cstheme="minorHAnsi"/>
          <w:noProof/>
          <w:sz w:val="24"/>
          <w:szCs w:val="24"/>
          <w:lang w:val="fr-FR" w:eastAsia="fr-FR"/>
        </w:rPr>
        <w:t>témoignage d’une</w:t>
      </w:r>
      <w:r w:rsidR="00BC2F33" w:rsidRPr="00F20170">
        <w:rPr>
          <w:rFonts w:asciiTheme="minorHAnsi" w:hAnsiTheme="minorHAnsi" w:cstheme="minorHAnsi"/>
          <w:sz w:val="24"/>
          <w:szCs w:val="24"/>
          <w:shd w:val="clear" w:color="auto" w:fill="FFFFFF"/>
          <w:lang w:val="fr-FR"/>
        </w:rPr>
        <w:t xml:space="preserve"> commissaire de police</w:t>
      </w:r>
    </w:p>
    <w:p w14:paraId="48FAE5C3" w14:textId="77777777" w:rsidR="009E259E" w:rsidRDefault="009E259E" w:rsidP="005216CF">
      <w:pPr>
        <w:shd w:val="clear" w:color="auto" w:fill="FFFFFF" w:themeFill="background1"/>
        <w:spacing w:after="0" w:line="264" w:lineRule="auto"/>
        <w:jc w:val="both"/>
        <w:rPr>
          <w:rFonts w:asciiTheme="minorHAnsi" w:hAnsiTheme="minorHAnsi" w:cstheme="minorHAnsi"/>
          <w:noProof/>
          <w:sz w:val="24"/>
          <w:szCs w:val="24"/>
          <w:lang w:val="fr-FR" w:eastAsia="fr-FR"/>
        </w:rPr>
      </w:pPr>
    </w:p>
    <w:p w14:paraId="6C3493E4" w14:textId="41867DC3" w:rsidR="0095527A" w:rsidRPr="00405857" w:rsidRDefault="00DE1664" w:rsidP="005216CF">
      <w:pPr>
        <w:shd w:val="clear" w:color="auto" w:fill="FFFFFF" w:themeFill="background1"/>
        <w:spacing w:after="0" w:line="264" w:lineRule="auto"/>
        <w:jc w:val="both"/>
        <w:rPr>
          <w:rFonts w:asciiTheme="minorHAnsi" w:hAnsiTheme="minorHAnsi" w:cstheme="minorHAnsi"/>
          <w:i/>
          <w:noProof/>
          <w:sz w:val="24"/>
          <w:szCs w:val="24"/>
          <w:lang w:val="fr-FR" w:eastAsia="fr-FR"/>
        </w:rPr>
      </w:pPr>
      <w:r>
        <w:rPr>
          <w:rFonts w:asciiTheme="minorHAnsi" w:hAnsiTheme="minorHAnsi" w:cstheme="minorHAnsi"/>
          <w:noProof/>
          <w:sz w:val="24"/>
          <w:szCs w:val="24"/>
          <w:lang w:val="fr-FR" w:eastAsia="fr-FR"/>
        </w:rPr>
        <w:t>Ce</w:t>
      </w:r>
      <w:r w:rsidR="00F30B2C" w:rsidRPr="00405857">
        <w:rPr>
          <w:rFonts w:asciiTheme="minorHAnsi" w:hAnsiTheme="minorHAnsi" w:cstheme="minorHAnsi"/>
          <w:noProof/>
          <w:sz w:val="24"/>
          <w:szCs w:val="24"/>
          <w:lang w:val="fr-FR" w:eastAsia="fr-FR"/>
        </w:rPr>
        <w:t xml:space="preserve"> sont plus de 600 participant.e.s  qui sont attendu.e.s</w:t>
      </w:r>
      <w:r w:rsidR="009A4565" w:rsidRPr="00405857">
        <w:rPr>
          <w:rFonts w:asciiTheme="minorHAnsi" w:hAnsiTheme="minorHAnsi" w:cstheme="minorHAnsi"/>
          <w:noProof/>
          <w:sz w:val="24"/>
          <w:szCs w:val="24"/>
          <w:lang w:val="fr-FR" w:eastAsia="fr-FR"/>
        </w:rPr>
        <w:t>,</w:t>
      </w:r>
      <w:r w:rsidR="00F30B2C" w:rsidRPr="00405857">
        <w:rPr>
          <w:rFonts w:asciiTheme="minorHAnsi" w:hAnsiTheme="minorHAnsi" w:cstheme="minorHAnsi"/>
          <w:noProof/>
          <w:sz w:val="24"/>
          <w:szCs w:val="24"/>
          <w:lang w:val="fr-FR" w:eastAsia="fr-FR"/>
        </w:rPr>
        <w:t xml:space="preserve"> le temps d’une journée construite </w:t>
      </w:r>
      <w:r w:rsidR="009E259E">
        <w:rPr>
          <w:rFonts w:asciiTheme="minorHAnsi" w:hAnsiTheme="minorHAnsi" w:cstheme="minorHAnsi"/>
          <w:noProof/>
          <w:sz w:val="24"/>
          <w:szCs w:val="24"/>
          <w:lang w:val="fr-FR" w:eastAsia="fr-FR"/>
        </w:rPr>
        <w:t xml:space="preserve">et animée </w:t>
      </w:r>
      <w:r w:rsidR="00F30B2C" w:rsidRPr="00405857">
        <w:rPr>
          <w:rFonts w:asciiTheme="minorHAnsi" w:hAnsiTheme="minorHAnsi" w:cstheme="minorHAnsi"/>
          <w:noProof/>
          <w:sz w:val="24"/>
          <w:szCs w:val="24"/>
          <w:lang w:val="fr-FR" w:eastAsia="fr-FR"/>
        </w:rPr>
        <w:t>autour de la mixité et de l’égalité professionnelle</w:t>
      </w:r>
      <w:r w:rsidR="006A54B1">
        <w:rPr>
          <w:rFonts w:asciiTheme="minorHAnsi" w:hAnsiTheme="minorHAnsi" w:cstheme="minorHAnsi"/>
          <w:noProof/>
          <w:sz w:val="24"/>
          <w:szCs w:val="24"/>
          <w:lang w:val="fr-FR" w:eastAsia="fr-FR"/>
        </w:rPr>
        <w:t>. Ces enjeux sont tous p</w:t>
      </w:r>
      <w:r w:rsidR="009A4565" w:rsidRPr="00405857">
        <w:rPr>
          <w:rFonts w:asciiTheme="minorHAnsi" w:hAnsiTheme="minorHAnsi" w:cstheme="minorHAnsi"/>
          <w:noProof/>
          <w:sz w:val="24"/>
          <w:szCs w:val="24"/>
          <w:lang w:val="fr-FR" w:eastAsia="fr-FR"/>
        </w:rPr>
        <w:t xml:space="preserve">artagés par les </w:t>
      </w:r>
      <w:r w:rsidR="009A4565" w:rsidRPr="00405857">
        <w:rPr>
          <w:rFonts w:eastAsia="Ebrima" w:cstheme="minorHAnsi"/>
          <w:sz w:val="24"/>
          <w:szCs w:val="24"/>
          <w:lang w:val="fr-FR"/>
        </w:rPr>
        <w:t>membres des réseaux des 14 entreprises adhérentes du Cercle InterElles</w:t>
      </w:r>
      <w:r w:rsidR="006A54B1">
        <w:rPr>
          <w:rFonts w:eastAsia="Ebrima" w:cstheme="minorHAnsi"/>
          <w:sz w:val="24"/>
          <w:szCs w:val="24"/>
          <w:lang w:val="fr-FR"/>
        </w:rPr>
        <w:t xml:space="preserve">, </w:t>
      </w:r>
      <w:r w:rsidR="006A54B1" w:rsidRPr="00405857">
        <w:rPr>
          <w:rFonts w:cstheme="minorHAnsi"/>
          <w:noProof/>
          <w:sz w:val="24"/>
          <w:szCs w:val="24"/>
          <w:lang w:val="fr-FR" w:eastAsia="fr-FR"/>
        </w:rPr>
        <w:t xml:space="preserve">issues </w:t>
      </w:r>
      <w:r w:rsidR="006A54B1" w:rsidRPr="00405857">
        <w:rPr>
          <w:rFonts w:eastAsia="Ebrima" w:cstheme="minorHAnsi"/>
          <w:sz w:val="24"/>
          <w:szCs w:val="24"/>
          <w:lang w:val="fr-FR"/>
        </w:rPr>
        <w:t>des secteurs scientifiques et technologiques.</w:t>
      </w:r>
      <w:r w:rsidR="0079717C">
        <w:rPr>
          <w:rFonts w:eastAsia="Ebrima" w:cstheme="minorHAnsi"/>
          <w:sz w:val="24"/>
          <w:szCs w:val="24"/>
          <w:lang w:val="fr-FR"/>
        </w:rPr>
        <w:t xml:space="preserve"> </w:t>
      </w:r>
      <w:r w:rsidR="009E259E">
        <w:rPr>
          <w:rFonts w:eastAsia="Ebrima" w:cstheme="minorHAnsi"/>
          <w:sz w:val="24"/>
          <w:szCs w:val="24"/>
          <w:lang w:val="fr-FR"/>
        </w:rPr>
        <w:t>Ces réseaux</w:t>
      </w:r>
      <w:r w:rsidR="006A54B1">
        <w:rPr>
          <w:rFonts w:eastAsia="Ebrima" w:cstheme="minorHAnsi"/>
          <w:sz w:val="24"/>
          <w:szCs w:val="24"/>
          <w:lang w:val="fr-FR"/>
        </w:rPr>
        <w:t xml:space="preserve"> r</w:t>
      </w:r>
      <w:r w:rsidR="00CE1116" w:rsidRPr="00405857">
        <w:rPr>
          <w:rFonts w:eastAsia="Ebrima" w:cstheme="minorHAnsi"/>
          <w:sz w:val="24"/>
          <w:szCs w:val="24"/>
          <w:lang w:val="fr-FR"/>
        </w:rPr>
        <w:t xml:space="preserve">assemblent quelque 10 000 femmes </w:t>
      </w:r>
      <w:r w:rsidR="00BE1B0B">
        <w:rPr>
          <w:rFonts w:eastAsia="Ebrima" w:cstheme="minorHAnsi"/>
          <w:sz w:val="24"/>
          <w:szCs w:val="24"/>
          <w:lang w:val="fr-FR"/>
        </w:rPr>
        <w:t xml:space="preserve">et hommes </w:t>
      </w:r>
      <w:r w:rsidR="00CE1116" w:rsidRPr="00405857">
        <w:rPr>
          <w:rFonts w:eastAsia="Ebrima" w:cstheme="minorHAnsi"/>
          <w:sz w:val="24"/>
          <w:szCs w:val="24"/>
          <w:lang w:val="fr-FR"/>
        </w:rPr>
        <w:t>engagé.e.s pour l’égalité et contre toutes les formes de stéréotypes</w:t>
      </w:r>
      <w:r w:rsidR="00CE1116" w:rsidRPr="00405857">
        <w:rPr>
          <w:rFonts w:asciiTheme="minorHAnsi" w:hAnsiTheme="minorHAnsi" w:cstheme="minorHAnsi"/>
          <w:color w:val="000000"/>
          <w:sz w:val="24"/>
          <w:szCs w:val="24"/>
          <w:lang w:val="fr-FR"/>
        </w:rPr>
        <w:t xml:space="preserve"> au sein de leur</w:t>
      </w:r>
      <w:r w:rsidR="00660F06">
        <w:rPr>
          <w:rFonts w:asciiTheme="minorHAnsi" w:hAnsiTheme="minorHAnsi" w:cstheme="minorHAnsi"/>
          <w:color w:val="000000"/>
          <w:sz w:val="24"/>
          <w:szCs w:val="24"/>
          <w:lang w:val="fr-FR"/>
        </w:rPr>
        <w:t>s</w:t>
      </w:r>
      <w:r w:rsidR="00CE1116" w:rsidRPr="00405857">
        <w:rPr>
          <w:rFonts w:asciiTheme="minorHAnsi" w:hAnsiTheme="minorHAnsi" w:cstheme="minorHAnsi"/>
          <w:color w:val="000000"/>
          <w:sz w:val="24"/>
          <w:szCs w:val="24"/>
          <w:lang w:val="fr-FR"/>
        </w:rPr>
        <w:t xml:space="preserve"> entreprise</w:t>
      </w:r>
      <w:r w:rsidR="00660F06">
        <w:rPr>
          <w:rFonts w:asciiTheme="minorHAnsi" w:hAnsiTheme="minorHAnsi" w:cstheme="minorHAnsi"/>
          <w:color w:val="000000"/>
          <w:sz w:val="24"/>
          <w:szCs w:val="24"/>
          <w:lang w:val="fr-FR"/>
        </w:rPr>
        <w:t>s</w:t>
      </w:r>
      <w:r w:rsidR="00CE1116" w:rsidRPr="00405857">
        <w:rPr>
          <w:rFonts w:asciiTheme="minorHAnsi" w:hAnsiTheme="minorHAnsi" w:cstheme="minorHAnsi"/>
          <w:color w:val="000000"/>
          <w:sz w:val="24"/>
          <w:szCs w:val="24"/>
          <w:lang w:val="fr-FR"/>
        </w:rPr>
        <w:t xml:space="preserve"> respective</w:t>
      </w:r>
      <w:r w:rsidR="00660F06">
        <w:rPr>
          <w:rFonts w:asciiTheme="minorHAnsi" w:hAnsiTheme="minorHAnsi" w:cstheme="minorHAnsi"/>
          <w:color w:val="000000"/>
          <w:sz w:val="24"/>
          <w:szCs w:val="24"/>
          <w:lang w:val="fr-FR"/>
        </w:rPr>
        <w:t>s</w:t>
      </w:r>
      <w:r w:rsidR="00CE1116" w:rsidRPr="00405857">
        <w:rPr>
          <w:rFonts w:asciiTheme="minorHAnsi" w:hAnsiTheme="minorHAnsi" w:cstheme="minorHAnsi"/>
          <w:color w:val="000000"/>
          <w:sz w:val="24"/>
          <w:szCs w:val="24"/>
          <w:lang w:val="fr-FR"/>
        </w:rPr>
        <w:t xml:space="preserve"> : </w:t>
      </w:r>
      <w:r w:rsidR="00CE1116" w:rsidRPr="00405857">
        <w:rPr>
          <w:rFonts w:asciiTheme="minorHAnsi" w:hAnsiTheme="minorHAnsi" w:cstheme="minorHAnsi"/>
          <w:b/>
          <w:color w:val="000000"/>
          <w:sz w:val="24"/>
          <w:szCs w:val="24"/>
          <w:lang w:val="fr-FR"/>
        </w:rPr>
        <w:t>Air Liquide, Canon, CEA, Dassault Systèmes, ENGIE, GE, Gemalto, IBM, Intel, Lenovo, Nexter, Orange</w:t>
      </w:r>
      <w:r w:rsidR="00482788">
        <w:rPr>
          <w:rFonts w:asciiTheme="minorHAnsi" w:hAnsiTheme="minorHAnsi" w:cstheme="minorHAnsi"/>
          <w:b/>
          <w:color w:val="000000"/>
          <w:sz w:val="24"/>
          <w:szCs w:val="24"/>
          <w:lang w:val="fr-FR"/>
        </w:rPr>
        <w:t>, Orano</w:t>
      </w:r>
      <w:r w:rsidR="00CE1116" w:rsidRPr="00405857">
        <w:rPr>
          <w:rFonts w:asciiTheme="minorHAnsi" w:hAnsiTheme="minorHAnsi" w:cstheme="minorHAnsi"/>
          <w:b/>
          <w:color w:val="000000"/>
          <w:sz w:val="24"/>
          <w:szCs w:val="24"/>
          <w:lang w:val="fr-FR"/>
        </w:rPr>
        <w:t xml:space="preserve"> et Schlumberger.</w:t>
      </w:r>
    </w:p>
    <w:p w14:paraId="1F14635C" w14:textId="77777777" w:rsidR="0095527A" w:rsidRPr="00405857" w:rsidRDefault="0095527A" w:rsidP="005216CF">
      <w:pPr>
        <w:shd w:val="clear" w:color="auto" w:fill="FFFFFF" w:themeFill="background1"/>
        <w:spacing w:after="0" w:line="264" w:lineRule="auto"/>
        <w:jc w:val="both"/>
        <w:rPr>
          <w:rFonts w:eastAsia="Ebrima" w:cstheme="minorHAnsi"/>
          <w:sz w:val="24"/>
          <w:szCs w:val="24"/>
          <w:lang w:val="fr-FR"/>
        </w:rPr>
      </w:pPr>
    </w:p>
    <w:p w14:paraId="7CF2D146" w14:textId="6B76AC3F" w:rsidR="00EF3F98" w:rsidRPr="00405857" w:rsidRDefault="00281D1D" w:rsidP="005216CF">
      <w:pPr>
        <w:shd w:val="clear" w:color="auto" w:fill="FFFFFF" w:themeFill="background1"/>
        <w:spacing w:after="0" w:line="264" w:lineRule="auto"/>
        <w:jc w:val="both"/>
        <w:rPr>
          <w:rFonts w:eastAsia="Ebrima" w:cstheme="minorHAnsi"/>
          <w:sz w:val="24"/>
          <w:szCs w:val="24"/>
          <w:lang w:val="fr-FR"/>
        </w:rPr>
      </w:pPr>
      <w:r w:rsidRPr="00405857">
        <w:rPr>
          <w:rFonts w:eastAsia="Ebrima" w:cstheme="minorHAnsi"/>
          <w:sz w:val="24"/>
          <w:szCs w:val="24"/>
          <w:lang w:val="fr-FR"/>
        </w:rPr>
        <w:t xml:space="preserve">Thème central du </w:t>
      </w:r>
      <w:r w:rsidR="00A478B5">
        <w:rPr>
          <w:rFonts w:eastAsia="Ebrima" w:cstheme="minorHAnsi"/>
          <w:sz w:val="24"/>
          <w:szCs w:val="24"/>
          <w:lang w:val="fr-FR"/>
        </w:rPr>
        <w:t>C</w:t>
      </w:r>
      <w:r w:rsidRPr="00405857">
        <w:rPr>
          <w:rFonts w:eastAsia="Ebrima" w:cstheme="minorHAnsi"/>
          <w:sz w:val="24"/>
          <w:szCs w:val="24"/>
          <w:lang w:val="fr-FR"/>
        </w:rPr>
        <w:t>olloque 2019</w:t>
      </w:r>
      <w:r w:rsidR="00BE1B0B">
        <w:rPr>
          <w:rFonts w:eastAsia="Ebrima" w:cstheme="minorHAnsi"/>
          <w:sz w:val="24"/>
          <w:szCs w:val="24"/>
          <w:lang w:val="fr-FR"/>
        </w:rPr>
        <w:t xml:space="preserve"> : </w:t>
      </w:r>
      <w:r w:rsidR="005216CF" w:rsidRPr="00C311AC">
        <w:rPr>
          <w:rFonts w:eastAsia="Ebrima" w:cs="Calibri"/>
          <w:b/>
          <w:sz w:val="24"/>
          <w:szCs w:val="24"/>
          <w:lang w:val="fr-FR"/>
        </w:rPr>
        <w:t>"</w:t>
      </w:r>
      <w:r w:rsidR="00BE1B0B">
        <w:rPr>
          <w:rFonts w:eastAsia="Ebrima" w:cs="Calibri"/>
          <w:b/>
          <w:sz w:val="24"/>
          <w:szCs w:val="24"/>
          <w:lang w:val="fr-FR"/>
        </w:rPr>
        <w:t>L</w:t>
      </w:r>
      <w:r w:rsidRPr="00C311AC">
        <w:rPr>
          <w:rFonts w:eastAsia="Ebrima" w:cstheme="minorHAnsi"/>
          <w:b/>
          <w:sz w:val="24"/>
          <w:szCs w:val="24"/>
          <w:lang w:val="fr-FR"/>
        </w:rPr>
        <w:t>a diversité dans tous ses états</w:t>
      </w:r>
      <w:r w:rsidR="005216CF" w:rsidRPr="00C311AC">
        <w:rPr>
          <w:rFonts w:eastAsia="Ebrima" w:cs="Calibri"/>
          <w:b/>
          <w:sz w:val="24"/>
          <w:szCs w:val="24"/>
          <w:lang w:val="fr-FR"/>
        </w:rPr>
        <w:t>"</w:t>
      </w:r>
      <w:r w:rsidRPr="00405857">
        <w:rPr>
          <w:rFonts w:eastAsia="Ebrima" w:cstheme="minorHAnsi"/>
          <w:sz w:val="24"/>
          <w:szCs w:val="24"/>
          <w:lang w:val="fr-FR"/>
        </w:rPr>
        <w:t xml:space="preserve"> </w:t>
      </w:r>
      <w:r w:rsidR="009550E6">
        <w:rPr>
          <w:rFonts w:eastAsia="Ebrima" w:cstheme="minorHAnsi"/>
          <w:sz w:val="24"/>
          <w:szCs w:val="24"/>
          <w:lang w:val="fr-FR"/>
        </w:rPr>
        <w:t xml:space="preserve">sera illustrée par </w:t>
      </w:r>
      <w:r w:rsidR="00BE1B0B">
        <w:rPr>
          <w:rFonts w:eastAsia="Ebrima" w:cstheme="minorHAnsi"/>
          <w:sz w:val="24"/>
          <w:szCs w:val="24"/>
          <w:lang w:val="fr-FR"/>
        </w:rPr>
        <w:t>deux ateliers</w:t>
      </w:r>
      <w:r w:rsidR="009550E6">
        <w:rPr>
          <w:rFonts w:eastAsia="Ebrima" w:cstheme="minorHAnsi"/>
          <w:sz w:val="24"/>
          <w:szCs w:val="24"/>
          <w:lang w:val="fr-FR"/>
        </w:rPr>
        <w:t xml:space="preserve"> qui</w:t>
      </w:r>
      <w:r w:rsidR="00BE1B0B">
        <w:rPr>
          <w:rFonts w:eastAsia="Ebrima" w:cstheme="minorHAnsi"/>
          <w:sz w:val="24"/>
          <w:szCs w:val="24"/>
          <w:lang w:val="fr-FR"/>
        </w:rPr>
        <w:t xml:space="preserve"> feront</w:t>
      </w:r>
      <w:r w:rsidRPr="00405857">
        <w:rPr>
          <w:rFonts w:eastAsia="Ebrima" w:cstheme="minorHAnsi"/>
          <w:sz w:val="24"/>
          <w:szCs w:val="24"/>
          <w:lang w:val="fr-FR"/>
        </w:rPr>
        <w:t xml:space="preserve"> l’objet d’une restitution </w:t>
      </w:r>
      <w:r w:rsidR="0033244D">
        <w:rPr>
          <w:rFonts w:eastAsia="Ebrima" w:cstheme="minorHAnsi"/>
          <w:sz w:val="24"/>
          <w:szCs w:val="24"/>
          <w:lang w:val="fr-FR"/>
        </w:rPr>
        <w:t>des travaux</w:t>
      </w:r>
      <w:r w:rsidRPr="00405857">
        <w:rPr>
          <w:rFonts w:cstheme="minorHAnsi"/>
          <w:sz w:val="24"/>
          <w:szCs w:val="24"/>
          <w:lang w:val="fr-FR"/>
        </w:rPr>
        <w:t xml:space="preserve"> conduit</w:t>
      </w:r>
      <w:r w:rsidR="0033244D">
        <w:rPr>
          <w:rFonts w:cstheme="minorHAnsi"/>
          <w:sz w:val="24"/>
          <w:szCs w:val="24"/>
          <w:lang w:val="fr-FR"/>
        </w:rPr>
        <w:t>s</w:t>
      </w:r>
      <w:r w:rsidR="005216CF">
        <w:rPr>
          <w:rFonts w:cstheme="minorHAnsi"/>
          <w:sz w:val="24"/>
          <w:szCs w:val="24"/>
          <w:lang w:val="fr-FR"/>
        </w:rPr>
        <w:t xml:space="preserve"> </w:t>
      </w:r>
      <w:r w:rsidRPr="00405857">
        <w:rPr>
          <w:rFonts w:cstheme="minorHAnsi"/>
          <w:sz w:val="24"/>
          <w:szCs w:val="24"/>
          <w:lang w:val="fr-FR"/>
        </w:rPr>
        <w:t xml:space="preserve">tout au long de l’année </w:t>
      </w:r>
      <w:r w:rsidRPr="00405857">
        <w:rPr>
          <w:rFonts w:cstheme="minorHAnsi"/>
          <w:noProof/>
          <w:sz w:val="24"/>
          <w:szCs w:val="24"/>
          <w:lang w:val="fr-FR" w:eastAsia="fr-FR"/>
        </w:rPr>
        <w:t xml:space="preserve">au sein des 14 entreprises </w:t>
      </w:r>
      <w:r w:rsidR="006A54B1">
        <w:rPr>
          <w:rFonts w:cstheme="minorHAnsi"/>
          <w:noProof/>
          <w:sz w:val="24"/>
          <w:szCs w:val="24"/>
          <w:lang w:val="fr-FR" w:eastAsia="fr-FR"/>
        </w:rPr>
        <w:t>membres :</w:t>
      </w:r>
    </w:p>
    <w:p w14:paraId="461B48D6" w14:textId="412560EB" w:rsidR="00281D1D" w:rsidRPr="002E6D67" w:rsidRDefault="00281D1D" w:rsidP="000662C7">
      <w:pPr>
        <w:shd w:val="clear" w:color="auto" w:fill="FFFFFF" w:themeFill="background1"/>
        <w:spacing w:after="0"/>
        <w:jc w:val="both"/>
        <w:rPr>
          <w:rFonts w:asciiTheme="minorHAnsi" w:hAnsiTheme="minorHAnsi" w:cstheme="minorHAnsi"/>
          <w:noProof/>
          <w:sz w:val="8"/>
          <w:szCs w:val="8"/>
          <w:lang w:val="fr-FR" w:eastAsia="fr-FR"/>
        </w:rPr>
      </w:pPr>
    </w:p>
    <w:p w14:paraId="1DCEAB1A" w14:textId="73422499" w:rsidR="00DB6D0E" w:rsidRPr="00CB1B20" w:rsidRDefault="00195EC8" w:rsidP="00243B3A">
      <w:pPr>
        <w:pStyle w:val="Paragraphedeliste"/>
        <w:numPr>
          <w:ilvl w:val="0"/>
          <w:numId w:val="4"/>
        </w:numPr>
        <w:spacing w:after="0" w:line="264" w:lineRule="auto"/>
        <w:jc w:val="both"/>
        <w:rPr>
          <w:rFonts w:ascii="Verdana" w:hAnsi="Verdana"/>
          <w:color w:val="000000"/>
          <w:sz w:val="24"/>
          <w:szCs w:val="24"/>
          <w:lang w:val="fr-FR"/>
        </w:rPr>
      </w:pPr>
      <w:r w:rsidRPr="002A76EB">
        <w:rPr>
          <w:rFonts w:asciiTheme="minorHAnsi" w:hAnsiTheme="minorHAnsi" w:cstheme="minorHAnsi"/>
          <w:b/>
          <w:sz w:val="24"/>
          <w:szCs w:val="24"/>
          <w:lang w:val="fr-FR"/>
        </w:rPr>
        <w:t>L’intelligence artificielle a-t-elle un sexe ?</w:t>
      </w:r>
      <w:r w:rsidR="00F45346" w:rsidRPr="002A76EB">
        <w:rPr>
          <w:rFonts w:asciiTheme="minorHAnsi" w:hAnsiTheme="minorHAnsi" w:cstheme="minorHAnsi"/>
          <w:color w:val="000000"/>
          <w:sz w:val="24"/>
          <w:szCs w:val="24"/>
          <w:lang w:val="fr-FR"/>
        </w:rPr>
        <w:t xml:space="preserve"> </w:t>
      </w:r>
      <w:r w:rsidR="00D64234">
        <w:rPr>
          <w:rFonts w:asciiTheme="minorHAnsi" w:hAnsiTheme="minorHAnsi" w:cstheme="minorHAnsi"/>
          <w:color w:val="000000"/>
          <w:sz w:val="24"/>
          <w:szCs w:val="24"/>
          <w:lang w:val="fr-FR"/>
        </w:rPr>
        <w:t>Q</w:t>
      </w:r>
      <w:r w:rsidR="00D64234" w:rsidRPr="008B1EEA">
        <w:rPr>
          <w:rFonts w:asciiTheme="minorHAnsi" w:hAnsiTheme="minorHAnsi" w:cstheme="minorHAnsi"/>
          <w:color w:val="000000"/>
          <w:sz w:val="24"/>
          <w:szCs w:val="24"/>
          <w:lang w:val="fr-FR"/>
        </w:rPr>
        <w:t>u</w:t>
      </w:r>
      <w:r w:rsidR="00D64234" w:rsidRPr="002A76EB">
        <w:rPr>
          <w:rFonts w:asciiTheme="minorHAnsi" w:hAnsiTheme="minorHAnsi" w:cstheme="minorHAnsi"/>
          <w:color w:val="000000"/>
          <w:sz w:val="24"/>
          <w:szCs w:val="24"/>
          <w:lang w:val="fr-FR"/>
        </w:rPr>
        <w:t xml:space="preserve">elle place des femmes dans l’IA, dans les nouveaux usages </w:t>
      </w:r>
      <w:r w:rsidR="00D64234">
        <w:rPr>
          <w:rFonts w:asciiTheme="minorHAnsi" w:hAnsiTheme="minorHAnsi" w:cstheme="minorHAnsi"/>
          <w:color w:val="000000"/>
          <w:sz w:val="24"/>
          <w:szCs w:val="24"/>
          <w:lang w:val="fr-FR"/>
        </w:rPr>
        <w:t>et</w:t>
      </w:r>
      <w:r w:rsidR="00D64234" w:rsidRPr="002A76EB">
        <w:rPr>
          <w:rFonts w:asciiTheme="minorHAnsi" w:hAnsiTheme="minorHAnsi" w:cstheme="minorHAnsi"/>
          <w:color w:val="000000"/>
          <w:sz w:val="24"/>
          <w:szCs w:val="24"/>
          <w:lang w:val="fr-FR"/>
        </w:rPr>
        <w:t xml:space="preserve"> dans la conception des solution</w:t>
      </w:r>
      <w:r w:rsidR="00BE1B0B">
        <w:rPr>
          <w:rFonts w:asciiTheme="minorHAnsi" w:hAnsiTheme="minorHAnsi" w:cstheme="minorHAnsi"/>
          <w:color w:val="000000"/>
          <w:sz w:val="24"/>
          <w:szCs w:val="24"/>
          <w:lang w:val="fr-FR"/>
        </w:rPr>
        <w:t>s</w:t>
      </w:r>
      <w:r w:rsidR="00D64234" w:rsidRPr="002A76EB">
        <w:rPr>
          <w:rFonts w:asciiTheme="minorHAnsi" w:hAnsiTheme="minorHAnsi" w:cstheme="minorHAnsi"/>
          <w:color w:val="000000"/>
          <w:sz w:val="24"/>
          <w:szCs w:val="24"/>
          <w:lang w:val="fr-FR"/>
        </w:rPr>
        <w:t xml:space="preserve"> et produits</w:t>
      </w:r>
      <w:r w:rsidR="00D64234">
        <w:rPr>
          <w:rFonts w:asciiTheme="minorHAnsi" w:hAnsiTheme="minorHAnsi" w:cstheme="minorHAnsi"/>
          <w:color w:val="000000"/>
          <w:sz w:val="24"/>
          <w:szCs w:val="24"/>
          <w:lang w:val="fr-FR"/>
        </w:rPr>
        <w:t xml:space="preserve"> ? Entre </w:t>
      </w:r>
      <w:r w:rsidR="00D64234" w:rsidRPr="002A76EB">
        <w:rPr>
          <w:rFonts w:asciiTheme="minorHAnsi" w:hAnsiTheme="minorHAnsi" w:cstheme="minorHAnsi"/>
          <w:color w:val="000000"/>
          <w:sz w:val="24"/>
          <w:szCs w:val="24"/>
          <w:lang w:val="fr-FR"/>
        </w:rPr>
        <w:t xml:space="preserve">formation et  communication, éthique et </w:t>
      </w:r>
      <w:r w:rsidR="00D64234" w:rsidRPr="003B4105">
        <w:rPr>
          <w:rFonts w:asciiTheme="minorHAnsi" w:hAnsiTheme="minorHAnsi" w:cstheme="minorHAnsi"/>
          <w:color w:val="000000"/>
          <w:sz w:val="24"/>
          <w:szCs w:val="24"/>
          <w:lang w:val="fr-FR"/>
        </w:rPr>
        <w:t xml:space="preserve">design, </w:t>
      </w:r>
      <w:r w:rsidR="00D64234">
        <w:rPr>
          <w:rFonts w:asciiTheme="minorHAnsi" w:hAnsiTheme="minorHAnsi" w:cstheme="minorHAnsi"/>
          <w:color w:val="000000"/>
          <w:sz w:val="24"/>
          <w:szCs w:val="24"/>
          <w:lang w:val="fr-FR"/>
        </w:rPr>
        <w:t>c</w:t>
      </w:r>
      <w:r w:rsidR="00D64234" w:rsidRPr="003B4105">
        <w:rPr>
          <w:rFonts w:asciiTheme="minorHAnsi" w:hAnsiTheme="minorHAnsi" w:cstheme="minorHAnsi"/>
          <w:color w:val="000000"/>
          <w:sz w:val="24"/>
          <w:szCs w:val="24"/>
          <w:lang w:val="fr-FR"/>
        </w:rPr>
        <w:t>ontrôle et gouvernance</w:t>
      </w:r>
      <w:r w:rsidR="00D64234">
        <w:rPr>
          <w:rFonts w:asciiTheme="minorHAnsi" w:hAnsiTheme="minorHAnsi"/>
          <w:color w:val="000000"/>
          <w:sz w:val="24"/>
          <w:szCs w:val="24"/>
          <w:lang w:val="fr-FR"/>
        </w:rPr>
        <w:t>, q</w:t>
      </w:r>
      <w:r w:rsidR="00F45346" w:rsidRPr="002A76EB">
        <w:rPr>
          <w:rFonts w:asciiTheme="minorHAnsi" w:hAnsiTheme="minorHAnsi" w:cstheme="minorHAnsi"/>
          <w:color w:val="000000"/>
          <w:sz w:val="24"/>
          <w:szCs w:val="24"/>
          <w:lang w:val="fr-FR"/>
        </w:rPr>
        <w:t>uels</w:t>
      </w:r>
      <w:r w:rsidR="007D0C0B" w:rsidRPr="002A76EB">
        <w:rPr>
          <w:rFonts w:asciiTheme="minorHAnsi" w:hAnsiTheme="minorHAnsi" w:cstheme="minorHAnsi"/>
          <w:color w:val="000000"/>
          <w:sz w:val="24"/>
          <w:szCs w:val="24"/>
          <w:lang w:val="fr-FR"/>
        </w:rPr>
        <w:t xml:space="preserve"> moyens </w:t>
      </w:r>
      <w:r w:rsidR="00F45346" w:rsidRPr="002A76EB">
        <w:rPr>
          <w:rFonts w:asciiTheme="minorHAnsi" w:hAnsiTheme="minorHAnsi" w:cstheme="minorHAnsi"/>
          <w:color w:val="000000"/>
          <w:sz w:val="24"/>
          <w:szCs w:val="24"/>
          <w:lang w:val="fr-FR"/>
        </w:rPr>
        <w:t xml:space="preserve">et leviers </w:t>
      </w:r>
      <w:r w:rsidR="007D0C0B" w:rsidRPr="002A76EB">
        <w:rPr>
          <w:rFonts w:asciiTheme="minorHAnsi" w:hAnsiTheme="minorHAnsi" w:cstheme="minorHAnsi"/>
          <w:color w:val="000000"/>
          <w:sz w:val="24"/>
          <w:szCs w:val="24"/>
          <w:lang w:val="fr-FR"/>
        </w:rPr>
        <w:t xml:space="preserve">pour </w:t>
      </w:r>
      <w:r w:rsidR="002A76EB">
        <w:rPr>
          <w:rFonts w:asciiTheme="minorHAnsi" w:hAnsiTheme="minorHAnsi" w:cstheme="minorHAnsi"/>
          <w:color w:val="000000"/>
          <w:sz w:val="24"/>
          <w:szCs w:val="24"/>
          <w:lang w:val="fr-FR"/>
        </w:rPr>
        <w:t xml:space="preserve">leur </w:t>
      </w:r>
      <w:r w:rsidR="00F45346" w:rsidRPr="002A76EB">
        <w:rPr>
          <w:rFonts w:asciiTheme="minorHAnsi" w:hAnsiTheme="minorHAnsi" w:cstheme="minorHAnsi"/>
          <w:color w:val="000000"/>
          <w:sz w:val="24"/>
          <w:szCs w:val="24"/>
          <w:lang w:val="fr-FR"/>
        </w:rPr>
        <w:t xml:space="preserve">permettre de jouer </w:t>
      </w:r>
      <w:r w:rsidR="007D0C0B" w:rsidRPr="002A76EB">
        <w:rPr>
          <w:rFonts w:asciiTheme="minorHAnsi" w:hAnsiTheme="minorHAnsi" w:cstheme="minorHAnsi"/>
          <w:color w:val="000000"/>
          <w:sz w:val="24"/>
          <w:szCs w:val="24"/>
          <w:lang w:val="fr-FR"/>
        </w:rPr>
        <w:t>un rôle déterminant</w:t>
      </w:r>
      <w:r w:rsidR="00D64234">
        <w:rPr>
          <w:rFonts w:asciiTheme="minorHAnsi" w:hAnsiTheme="minorHAnsi" w:cstheme="minorHAnsi"/>
          <w:color w:val="000000"/>
          <w:sz w:val="24"/>
          <w:szCs w:val="24"/>
          <w:lang w:val="fr-FR"/>
        </w:rPr>
        <w:t> ?</w:t>
      </w:r>
    </w:p>
    <w:p w14:paraId="38147BD3" w14:textId="77777777" w:rsidR="00CB1B20" w:rsidRPr="00CB1B20" w:rsidRDefault="00CB1B20" w:rsidP="00CB1B20">
      <w:pPr>
        <w:spacing w:after="0" w:line="264" w:lineRule="auto"/>
        <w:jc w:val="both"/>
        <w:rPr>
          <w:rFonts w:ascii="Verdana" w:hAnsi="Verdana"/>
          <w:color w:val="000000"/>
          <w:sz w:val="16"/>
          <w:szCs w:val="16"/>
          <w:lang w:val="fr-FR"/>
        </w:rPr>
      </w:pPr>
    </w:p>
    <w:p w14:paraId="51F5DB07" w14:textId="2FF2E8B8" w:rsidR="00EC0AD6" w:rsidRPr="00C311AC" w:rsidRDefault="00195EC8" w:rsidP="00243B3A">
      <w:pPr>
        <w:pStyle w:val="Paragraphedeliste"/>
        <w:numPr>
          <w:ilvl w:val="0"/>
          <w:numId w:val="4"/>
        </w:numPr>
        <w:shd w:val="clear" w:color="auto" w:fill="FFFFFF" w:themeFill="background1"/>
        <w:spacing w:after="0" w:line="264" w:lineRule="auto"/>
        <w:jc w:val="both"/>
        <w:rPr>
          <w:rFonts w:asciiTheme="minorHAnsi" w:hAnsiTheme="minorHAnsi" w:cstheme="minorHAnsi"/>
          <w:noProof/>
          <w:sz w:val="25"/>
          <w:szCs w:val="25"/>
          <w:lang w:val="fr-FR" w:eastAsia="fr-FR"/>
        </w:rPr>
      </w:pPr>
      <w:r w:rsidRPr="00C311AC">
        <w:rPr>
          <w:rFonts w:asciiTheme="minorHAnsi" w:hAnsiTheme="minorHAnsi" w:cstheme="minorHAnsi"/>
          <w:b/>
          <w:sz w:val="24"/>
          <w:szCs w:val="24"/>
          <w:lang w:val="fr-FR"/>
        </w:rPr>
        <w:t xml:space="preserve">La mixité a-t-elle un âge ? </w:t>
      </w:r>
      <w:r w:rsidR="005E5018">
        <w:rPr>
          <w:rFonts w:asciiTheme="minorHAnsi" w:hAnsiTheme="minorHAnsi" w:cstheme="minorHAnsi"/>
          <w:sz w:val="24"/>
          <w:szCs w:val="24"/>
          <w:lang w:val="fr-FR"/>
        </w:rPr>
        <w:t>C</w:t>
      </w:r>
      <w:r w:rsidR="003B4105" w:rsidRPr="00C311AC">
        <w:rPr>
          <w:rFonts w:asciiTheme="minorHAnsi" w:hAnsiTheme="minorHAnsi" w:cstheme="minorHAnsi"/>
          <w:sz w:val="24"/>
          <w:szCs w:val="24"/>
          <w:lang w:val="fr-FR"/>
        </w:rPr>
        <w:t>omment est vécue</w:t>
      </w:r>
      <w:r w:rsidR="00EC0AD6" w:rsidRPr="00C311AC">
        <w:rPr>
          <w:sz w:val="24"/>
          <w:lang w:val="fr-FR"/>
        </w:rPr>
        <w:t xml:space="preserve"> </w:t>
      </w:r>
      <w:r w:rsidR="003B4105" w:rsidRPr="00C311AC">
        <w:rPr>
          <w:sz w:val="24"/>
          <w:lang w:val="fr-FR"/>
        </w:rPr>
        <w:t xml:space="preserve">et perçue </w:t>
      </w:r>
      <w:r w:rsidR="00EC0AD6" w:rsidRPr="00C311AC">
        <w:rPr>
          <w:sz w:val="24"/>
          <w:lang w:val="fr-FR"/>
        </w:rPr>
        <w:t xml:space="preserve">l’égalité femmes </w:t>
      </w:r>
      <w:r w:rsidR="00D64234">
        <w:rPr>
          <w:sz w:val="24"/>
          <w:lang w:val="fr-FR"/>
        </w:rPr>
        <w:t>–</w:t>
      </w:r>
      <w:r w:rsidR="00EC0AD6" w:rsidRPr="00C311AC">
        <w:rPr>
          <w:sz w:val="24"/>
          <w:lang w:val="fr-FR"/>
        </w:rPr>
        <w:t xml:space="preserve"> hommes</w:t>
      </w:r>
      <w:r w:rsidR="00D64234">
        <w:rPr>
          <w:sz w:val="24"/>
          <w:lang w:val="fr-FR"/>
        </w:rPr>
        <w:t xml:space="preserve">, et son évolution, </w:t>
      </w:r>
      <w:r w:rsidR="00EC0AD6" w:rsidRPr="00C311AC">
        <w:rPr>
          <w:sz w:val="24"/>
          <w:lang w:val="fr-FR"/>
        </w:rPr>
        <w:t>p</w:t>
      </w:r>
      <w:r w:rsidR="003B4105" w:rsidRPr="00C311AC">
        <w:rPr>
          <w:sz w:val="24"/>
          <w:lang w:val="fr-FR"/>
        </w:rPr>
        <w:t>ar</w:t>
      </w:r>
      <w:r w:rsidR="00EC0AD6" w:rsidRPr="00C311AC">
        <w:rPr>
          <w:sz w:val="24"/>
          <w:lang w:val="fr-FR"/>
        </w:rPr>
        <w:t xml:space="preserve"> les différentes générations</w:t>
      </w:r>
      <w:r w:rsidR="003B4105" w:rsidRPr="00C311AC">
        <w:rPr>
          <w:sz w:val="24"/>
          <w:lang w:val="fr-FR"/>
        </w:rPr>
        <w:t> ? Que</w:t>
      </w:r>
      <w:r w:rsidR="00AF35C9">
        <w:rPr>
          <w:sz w:val="24"/>
          <w:lang w:val="fr-FR"/>
        </w:rPr>
        <w:t>l</w:t>
      </w:r>
      <w:r w:rsidR="006D6C9A">
        <w:rPr>
          <w:sz w:val="24"/>
          <w:lang w:val="fr-FR"/>
        </w:rPr>
        <w:t>s</w:t>
      </w:r>
      <w:r w:rsidR="003B4105" w:rsidRPr="00C311AC">
        <w:rPr>
          <w:sz w:val="24"/>
          <w:lang w:val="fr-FR"/>
        </w:rPr>
        <w:t xml:space="preserve"> </w:t>
      </w:r>
      <w:r w:rsidR="00EC0AD6" w:rsidRPr="00C311AC">
        <w:rPr>
          <w:sz w:val="24"/>
          <w:lang w:val="fr-FR"/>
        </w:rPr>
        <w:t>freins</w:t>
      </w:r>
      <w:r w:rsidR="006D6C9A">
        <w:rPr>
          <w:sz w:val="24"/>
          <w:lang w:val="fr-FR"/>
        </w:rPr>
        <w:t xml:space="preserve"> et</w:t>
      </w:r>
      <w:r w:rsidR="00EC0AD6" w:rsidRPr="00C311AC">
        <w:rPr>
          <w:sz w:val="24"/>
          <w:lang w:val="fr-FR"/>
        </w:rPr>
        <w:t xml:space="preserve"> </w:t>
      </w:r>
      <w:r w:rsidR="006D6C9A" w:rsidRPr="00C311AC">
        <w:rPr>
          <w:sz w:val="24"/>
          <w:lang w:val="fr-FR"/>
        </w:rPr>
        <w:t>opportunités</w:t>
      </w:r>
      <w:r w:rsidR="006D6C9A">
        <w:rPr>
          <w:sz w:val="24"/>
          <w:lang w:val="fr-FR"/>
        </w:rPr>
        <w:t xml:space="preserve"> </w:t>
      </w:r>
      <w:r w:rsidR="00EC0AD6" w:rsidRPr="00C311AC">
        <w:rPr>
          <w:sz w:val="24"/>
          <w:lang w:val="fr-FR"/>
        </w:rPr>
        <w:t>représente l’intergénérationnel dans la promotion de la mixité</w:t>
      </w:r>
      <w:r w:rsidR="003B4105" w:rsidRPr="00C311AC">
        <w:rPr>
          <w:sz w:val="24"/>
          <w:lang w:val="fr-FR"/>
        </w:rPr>
        <w:t>, au travers de quelle</w:t>
      </w:r>
      <w:r w:rsidR="00EC0AD6" w:rsidRPr="00C311AC">
        <w:rPr>
          <w:sz w:val="24"/>
          <w:lang w:val="fr-FR"/>
        </w:rPr>
        <w:t xml:space="preserve">s pratiques </w:t>
      </w:r>
      <w:r w:rsidR="00325A9F">
        <w:rPr>
          <w:sz w:val="24"/>
          <w:lang w:val="fr-FR"/>
        </w:rPr>
        <w:t xml:space="preserve">et modes de fonctionnement </w:t>
      </w:r>
      <w:r w:rsidR="00EC0AD6" w:rsidRPr="00C311AC">
        <w:rPr>
          <w:sz w:val="24"/>
          <w:lang w:val="fr-FR"/>
        </w:rPr>
        <w:t xml:space="preserve">? </w:t>
      </w:r>
    </w:p>
    <w:p w14:paraId="7963DB91" w14:textId="7C7CBC65" w:rsidR="00EC0AD6" w:rsidRDefault="00EC0AD6" w:rsidP="000662C7">
      <w:pPr>
        <w:shd w:val="clear" w:color="auto" w:fill="FFFFFF" w:themeFill="background1"/>
        <w:spacing w:after="0" w:line="240" w:lineRule="auto"/>
        <w:jc w:val="both"/>
        <w:rPr>
          <w:rFonts w:asciiTheme="minorHAnsi" w:hAnsiTheme="minorHAnsi" w:cstheme="minorHAnsi"/>
          <w:noProof/>
          <w:sz w:val="25"/>
          <w:szCs w:val="25"/>
          <w:lang w:val="fr-FR" w:eastAsia="fr-FR"/>
        </w:rPr>
      </w:pPr>
    </w:p>
    <w:p w14:paraId="0D5C3C6C" w14:textId="77777777" w:rsidR="00CB1B20" w:rsidRDefault="00CB1B20" w:rsidP="0033244D">
      <w:pPr>
        <w:shd w:val="clear" w:color="auto" w:fill="FFFFFF" w:themeFill="background1"/>
        <w:spacing w:after="0" w:line="264" w:lineRule="auto"/>
        <w:jc w:val="both"/>
        <w:rPr>
          <w:rFonts w:asciiTheme="minorHAnsi" w:hAnsiTheme="minorHAnsi" w:cstheme="minorHAnsi"/>
          <w:sz w:val="24"/>
          <w:szCs w:val="24"/>
          <w:lang w:val="fr-FR"/>
        </w:rPr>
      </w:pPr>
    </w:p>
    <w:p w14:paraId="72C07A53" w14:textId="77777777" w:rsidR="00312BD1" w:rsidRDefault="00312BD1" w:rsidP="00791C6F">
      <w:pPr>
        <w:shd w:val="clear" w:color="auto" w:fill="FFFFFF" w:themeFill="background1"/>
        <w:spacing w:after="0" w:line="264" w:lineRule="auto"/>
        <w:jc w:val="both"/>
        <w:rPr>
          <w:rFonts w:asciiTheme="minorHAnsi" w:hAnsiTheme="minorHAnsi" w:cstheme="minorHAnsi"/>
          <w:sz w:val="24"/>
          <w:szCs w:val="24"/>
          <w:lang w:val="fr-FR"/>
        </w:rPr>
      </w:pPr>
    </w:p>
    <w:p w14:paraId="5C7AEEA0" w14:textId="1509049D" w:rsidR="003E567A" w:rsidRPr="00405857" w:rsidRDefault="00DB6229" w:rsidP="00791C6F">
      <w:pPr>
        <w:shd w:val="clear" w:color="auto" w:fill="FFFFFF" w:themeFill="background1"/>
        <w:spacing w:after="0" w:line="264" w:lineRule="auto"/>
        <w:jc w:val="both"/>
        <w:rPr>
          <w:rFonts w:cstheme="minorHAnsi"/>
          <w:sz w:val="24"/>
          <w:szCs w:val="24"/>
          <w:lang w:val="fr-FR"/>
        </w:rPr>
      </w:pPr>
      <w:r w:rsidRPr="00405857">
        <w:rPr>
          <w:rFonts w:asciiTheme="minorHAnsi" w:hAnsiTheme="minorHAnsi" w:cstheme="minorHAnsi"/>
          <w:sz w:val="24"/>
          <w:szCs w:val="24"/>
          <w:lang w:val="fr-FR"/>
        </w:rPr>
        <w:t>Pionnier</w:t>
      </w:r>
      <w:r w:rsidR="003E567A" w:rsidRPr="00405857">
        <w:rPr>
          <w:rFonts w:asciiTheme="minorHAnsi" w:hAnsiTheme="minorHAnsi" w:cstheme="minorHAnsi"/>
          <w:sz w:val="24"/>
          <w:szCs w:val="24"/>
          <w:lang w:val="fr-FR"/>
        </w:rPr>
        <w:t xml:space="preserve">, </w:t>
      </w:r>
      <w:r w:rsidRPr="00405857">
        <w:rPr>
          <w:rFonts w:asciiTheme="minorHAnsi" w:hAnsiTheme="minorHAnsi" w:cstheme="minorHAnsi"/>
          <w:noProof/>
          <w:sz w:val="24"/>
          <w:szCs w:val="24"/>
          <w:lang w:val="fr-FR" w:eastAsia="fr-FR"/>
        </w:rPr>
        <w:t xml:space="preserve">le Cercle InterElles se </w:t>
      </w:r>
      <w:r w:rsidRPr="00405857">
        <w:rPr>
          <w:rFonts w:eastAsia="Ebrima" w:cstheme="minorHAnsi"/>
          <w:sz w:val="24"/>
          <w:szCs w:val="24"/>
          <w:lang w:val="fr-FR"/>
        </w:rPr>
        <w:t>mobilise depuis 17 an</w:t>
      </w:r>
      <w:r w:rsidR="00843638">
        <w:rPr>
          <w:rFonts w:eastAsia="Ebrima" w:cstheme="minorHAnsi"/>
          <w:sz w:val="24"/>
          <w:szCs w:val="24"/>
          <w:lang w:val="fr-FR"/>
        </w:rPr>
        <w:t xml:space="preserve">s </w:t>
      </w:r>
      <w:r w:rsidR="00482788">
        <w:rPr>
          <w:rFonts w:eastAsia="Ebrima" w:cstheme="minorHAnsi"/>
          <w:sz w:val="24"/>
          <w:szCs w:val="24"/>
          <w:lang w:val="fr-FR"/>
        </w:rPr>
        <w:t xml:space="preserve">à travers les réseaux de ses entreprises membres </w:t>
      </w:r>
      <w:r w:rsidR="00304767">
        <w:rPr>
          <w:rFonts w:asciiTheme="minorHAnsi" w:hAnsiTheme="minorHAnsi" w:cstheme="minorHAnsi"/>
          <w:sz w:val="24"/>
          <w:szCs w:val="24"/>
          <w:lang w:val="fr-FR"/>
        </w:rPr>
        <w:t xml:space="preserve">pour </w:t>
      </w:r>
      <w:r w:rsidR="00843638">
        <w:rPr>
          <w:rFonts w:asciiTheme="minorHAnsi" w:hAnsiTheme="minorHAnsi" w:cstheme="minorHAnsi"/>
          <w:sz w:val="24"/>
          <w:szCs w:val="24"/>
          <w:lang w:val="fr-FR"/>
        </w:rPr>
        <w:t xml:space="preserve">encourager le recrutement des femmes </w:t>
      </w:r>
      <w:r w:rsidR="00843638" w:rsidRPr="00405857">
        <w:rPr>
          <w:rFonts w:asciiTheme="minorHAnsi" w:hAnsiTheme="minorHAnsi" w:cstheme="minorHAnsi"/>
          <w:sz w:val="24"/>
          <w:szCs w:val="24"/>
          <w:lang w:val="fr-FR"/>
        </w:rPr>
        <w:t>dans les secteurs scientifiques et technologiques</w:t>
      </w:r>
      <w:r w:rsidR="00843638">
        <w:rPr>
          <w:rFonts w:asciiTheme="minorHAnsi" w:hAnsiTheme="minorHAnsi" w:cstheme="minorHAnsi"/>
          <w:sz w:val="24"/>
          <w:szCs w:val="24"/>
          <w:lang w:val="fr-FR"/>
        </w:rPr>
        <w:t xml:space="preserve">, soutenir </w:t>
      </w:r>
      <w:r w:rsidR="00843638" w:rsidRPr="00405857">
        <w:rPr>
          <w:rFonts w:asciiTheme="minorHAnsi" w:hAnsiTheme="minorHAnsi" w:cstheme="minorHAnsi"/>
          <w:sz w:val="24"/>
          <w:szCs w:val="24"/>
          <w:lang w:val="fr-FR"/>
        </w:rPr>
        <w:t>l</w:t>
      </w:r>
      <w:r w:rsidR="00843638">
        <w:rPr>
          <w:rFonts w:asciiTheme="minorHAnsi" w:hAnsiTheme="minorHAnsi" w:cstheme="minorHAnsi"/>
          <w:sz w:val="24"/>
          <w:szCs w:val="24"/>
          <w:lang w:val="fr-FR"/>
        </w:rPr>
        <w:t>eur</w:t>
      </w:r>
      <w:r w:rsidR="00843638" w:rsidRPr="00405857">
        <w:rPr>
          <w:rFonts w:asciiTheme="minorHAnsi" w:hAnsiTheme="minorHAnsi" w:cstheme="minorHAnsi"/>
          <w:sz w:val="24"/>
          <w:szCs w:val="24"/>
          <w:lang w:val="fr-FR"/>
        </w:rPr>
        <w:t xml:space="preserve"> carrière </w:t>
      </w:r>
      <w:r w:rsidR="00843638">
        <w:rPr>
          <w:rFonts w:asciiTheme="minorHAnsi" w:hAnsiTheme="minorHAnsi" w:cstheme="minorHAnsi"/>
          <w:sz w:val="24"/>
          <w:szCs w:val="24"/>
          <w:lang w:val="fr-FR"/>
        </w:rPr>
        <w:t xml:space="preserve">et </w:t>
      </w:r>
      <w:r w:rsidRPr="00405857">
        <w:rPr>
          <w:rFonts w:asciiTheme="minorHAnsi" w:hAnsiTheme="minorHAnsi" w:cstheme="minorHAnsi"/>
          <w:sz w:val="24"/>
          <w:szCs w:val="24"/>
          <w:lang w:val="fr-FR"/>
        </w:rPr>
        <w:t>faciliter leur développement professionnel et personnel</w:t>
      </w:r>
      <w:r w:rsidRPr="00405857">
        <w:rPr>
          <w:rFonts w:eastAsia="Ebrima" w:cstheme="minorHAnsi"/>
          <w:sz w:val="24"/>
          <w:szCs w:val="24"/>
          <w:lang w:val="fr-FR"/>
        </w:rPr>
        <w:t xml:space="preserve">. </w:t>
      </w:r>
    </w:p>
    <w:p w14:paraId="294382AA" w14:textId="1DF86CC8" w:rsidR="003E567A" w:rsidRPr="00405857" w:rsidRDefault="003E567A" w:rsidP="00791C6F">
      <w:pPr>
        <w:shd w:val="clear" w:color="auto" w:fill="FFFFFF" w:themeFill="background1"/>
        <w:spacing w:after="0" w:line="264" w:lineRule="auto"/>
        <w:jc w:val="both"/>
        <w:rPr>
          <w:rFonts w:asciiTheme="minorHAnsi" w:hAnsiTheme="minorHAnsi" w:cstheme="minorHAnsi"/>
          <w:i/>
          <w:noProof/>
          <w:sz w:val="24"/>
          <w:szCs w:val="24"/>
          <w:lang w:val="fr-FR" w:eastAsia="fr-FR"/>
        </w:rPr>
      </w:pPr>
    </w:p>
    <w:p w14:paraId="5817CA38" w14:textId="41C4E43F" w:rsidR="00843638" w:rsidRDefault="00482788" w:rsidP="00482788">
      <w:pPr>
        <w:shd w:val="clear" w:color="auto" w:fill="FFFFFF" w:themeFill="background1"/>
        <w:spacing w:after="0" w:line="264" w:lineRule="auto"/>
        <w:jc w:val="both"/>
        <w:rPr>
          <w:rFonts w:asciiTheme="minorHAnsi" w:hAnsiTheme="minorHAnsi" w:cstheme="minorHAnsi"/>
          <w:noProof/>
          <w:sz w:val="24"/>
          <w:szCs w:val="24"/>
          <w:lang w:val="fr-FR" w:eastAsia="fr-FR"/>
        </w:rPr>
      </w:pPr>
      <w:r w:rsidRPr="00482788">
        <w:rPr>
          <w:rFonts w:cstheme="minorHAnsi"/>
          <w:sz w:val="24"/>
          <w:szCs w:val="24"/>
          <w:lang w:val="fr-FR"/>
        </w:rPr>
        <w:t xml:space="preserve">Le Cercle InterElles intervient régulièrement en tant que référent et expert pour apporter des réponses concrètes sur les conditions </w:t>
      </w:r>
      <w:r w:rsidR="008B6BF7">
        <w:rPr>
          <w:rFonts w:cstheme="minorHAnsi"/>
          <w:sz w:val="24"/>
          <w:szCs w:val="24"/>
          <w:lang w:val="fr-FR"/>
        </w:rPr>
        <w:t>propices à</w:t>
      </w:r>
      <w:r w:rsidRPr="00482788">
        <w:rPr>
          <w:rFonts w:cstheme="minorHAnsi"/>
          <w:sz w:val="24"/>
          <w:szCs w:val="24"/>
          <w:lang w:val="fr-FR"/>
        </w:rPr>
        <w:t xml:space="preserve"> un meilleur </w:t>
      </w:r>
      <w:r w:rsidRPr="00482788">
        <w:rPr>
          <w:rFonts w:eastAsia="Ebrima" w:cstheme="minorHAnsi"/>
          <w:sz w:val="24"/>
          <w:szCs w:val="24"/>
          <w:lang w:val="fr-FR"/>
        </w:rPr>
        <w:t>équilibre des genres</w:t>
      </w:r>
      <w:r w:rsidRPr="00482788">
        <w:rPr>
          <w:rFonts w:cstheme="minorHAnsi"/>
          <w:sz w:val="24"/>
          <w:szCs w:val="24"/>
          <w:lang w:val="fr-FR"/>
        </w:rPr>
        <w:t xml:space="preserve">. Il a noué des partenariats, en particulier avec l’association Femmes Ingénieurs, et s’engage auprès de collectifs d’associations qui valorisent l’égalité entre les femmes et les hommes et le rôle des femmes dans la société et l’économie, parmi lesquels le collectif "Ensemble contre le Sexisme » et </w:t>
      </w:r>
      <w:r w:rsidRPr="00482788">
        <w:rPr>
          <w:rFonts w:cstheme="minorHAnsi"/>
          <w:bCs/>
          <w:sz w:val="24"/>
          <w:szCs w:val="24"/>
          <w:lang w:val="fr-FR"/>
        </w:rPr>
        <w:t xml:space="preserve"> Femmes@Numérique.</w:t>
      </w:r>
    </w:p>
    <w:p w14:paraId="6827BF09" w14:textId="77777777" w:rsidR="0033244D" w:rsidRPr="00405857" w:rsidRDefault="0033244D" w:rsidP="0033244D">
      <w:pPr>
        <w:spacing w:after="0" w:line="264" w:lineRule="auto"/>
        <w:jc w:val="both"/>
        <w:rPr>
          <w:rFonts w:asciiTheme="minorHAnsi" w:hAnsiTheme="minorHAnsi" w:cstheme="minorHAnsi"/>
          <w:noProof/>
          <w:sz w:val="24"/>
          <w:szCs w:val="24"/>
          <w:lang w:val="fr-FR" w:eastAsia="fr-FR"/>
        </w:rPr>
      </w:pPr>
    </w:p>
    <w:p w14:paraId="7766498F" w14:textId="77777777" w:rsidR="00402BFB" w:rsidRPr="00195EC8" w:rsidRDefault="00402BFB" w:rsidP="00843638">
      <w:pPr>
        <w:shd w:val="clear" w:color="auto" w:fill="FFFFFF" w:themeFill="background1"/>
        <w:spacing w:after="0" w:line="240" w:lineRule="auto"/>
        <w:jc w:val="center"/>
        <w:rPr>
          <w:rFonts w:asciiTheme="minorHAnsi" w:hAnsiTheme="minorHAnsi" w:cstheme="minorHAnsi"/>
          <w:i/>
          <w:noProof/>
          <w:sz w:val="28"/>
          <w:szCs w:val="28"/>
          <w:lang w:val="fr-FR" w:eastAsia="fr-FR"/>
        </w:rPr>
      </w:pPr>
      <w:r w:rsidRPr="00195EC8">
        <w:rPr>
          <w:rFonts w:asciiTheme="minorHAnsi" w:hAnsiTheme="minorHAnsi" w:cstheme="minorHAnsi"/>
          <w:i/>
          <w:noProof/>
          <w:sz w:val="28"/>
          <w:szCs w:val="28"/>
          <w:lang w:val="fr-FR" w:eastAsia="fr-FR"/>
        </w:rPr>
        <w:t>Réservez dès à présent cette date dans vos agendas</w:t>
      </w:r>
      <w:r>
        <w:rPr>
          <w:rFonts w:asciiTheme="minorHAnsi" w:hAnsiTheme="minorHAnsi" w:cstheme="minorHAnsi"/>
          <w:i/>
          <w:noProof/>
          <w:sz w:val="28"/>
          <w:szCs w:val="28"/>
          <w:lang w:val="fr-FR" w:eastAsia="fr-FR"/>
        </w:rPr>
        <w:t> !</w:t>
      </w:r>
    </w:p>
    <w:p w14:paraId="50076705" w14:textId="77777777" w:rsidR="00DB6229" w:rsidRPr="00DB6229" w:rsidRDefault="00DB6229" w:rsidP="000662C7">
      <w:pPr>
        <w:widowControl w:val="0"/>
        <w:autoSpaceDE w:val="0"/>
        <w:autoSpaceDN w:val="0"/>
        <w:adjustRightInd w:val="0"/>
        <w:spacing w:after="0" w:line="264" w:lineRule="auto"/>
        <w:ind w:left="284"/>
        <w:jc w:val="both"/>
        <w:rPr>
          <w:rFonts w:cstheme="minorHAnsi"/>
          <w:bCs/>
          <w:sz w:val="12"/>
          <w:szCs w:val="12"/>
          <w:lang w:val="fr-FR"/>
        </w:rPr>
      </w:pPr>
    </w:p>
    <w:p w14:paraId="33D3B95D" w14:textId="43ACCCD0" w:rsidR="005C13D4" w:rsidRDefault="005C13D4" w:rsidP="000662C7">
      <w:pPr>
        <w:spacing w:after="0" w:line="240" w:lineRule="auto"/>
        <w:jc w:val="both"/>
        <w:rPr>
          <w:rFonts w:asciiTheme="minorHAnsi" w:hAnsiTheme="minorHAnsi" w:cstheme="minorHAnsi"/>
          <w:b/>
          <w:color w:val="FF6600"/>
          <w:sz w:val="24"/>
          <w:szCs w:val="24"/>
          <w:lang w:val="fr-FR"/>
        </w:rPr>
      </w:pPr>
    </w:p>
    <w:p w14:paraId="573A32C9" w14:textId="09A47F37" w:rsidR="00777160" w:rsidRDefault="00777160" w:rsidP="000662C7">
      <w:pPr>
        <w:spacing w:after="0" w:line="240" w:lineRule="auto"/>
        <w:jc w:val="both"/>
        <w:rPr>
          <w:rFonts w:asciiTheme="minorHAnsi" w:hAnsiTheme="minorHAnsi" w:cstheme="minorHAnsi"/>
          <w:b/>
          <w:color w:val="FF6600"/>
          <w:sz w:val="24"/>
          <w:szCs w:val="24"/>
          <w:lang w:val="fr-FR"/>
        </w:rPr>
      </w:pPr>
    </w:p>
    <w:p w14:paraId="06B10C4B" w14:textId="51314C46" w:rsidR="00312BD1" w:rsidRDefault="00312BD1" w:rsidP="000662C7">
      <w:pPr>
        <w:spacing w:after="0" w:line="240" w:lineRule="auto"/>
        <w:jc w:val="both"/>
        <w:rPr>
          <w:rFonts w:asciiTheme="minorHAnsi" w:hAnsiTheme="minorHAnsi" w:cstheme="minorHAnsi"/>
          <w:b/>
          <w:color w:val="FF6600"/>
          <w:sz w:val="24"/>
          <w:szCs w:val="24"/>
          <w:lang w:val="fr-FR"/>
        </w:rPr>
      </w:pPr>
    </w:p>
    <w:p w14:paraId="6B47E7A7" w14:textId="408EE3C9" w:rsidR="00312BD1" w:rsidRDefault="00312BD1" w:rsidP="000662C7">
      <w:pPr>
        <w:spacing w:after="0" w:line="240" w:lineRule="auto"/>
        <w:jc w:val="both"/>
        <w:rPr>
          <w:rFonts w:asciiTheme="minorHAnsi" w:hAnsiTheme="minorHAnsi" w:cstheme="minorHAnsi"/>
          <w:b/>
          <w:color w:val="FF6600"/>
          <w:sz w:val="24"/>
          <w:szCs w:val="24"/>
          <w:lang w:val="fr-FR"/>
        </w:rPr>
      </w:pPr>
    </w:p>
    <w:p w14:paraId="44C56212" w14:textId="63503463" w:rsidR="00312BD1" w:rsidRDefault="00312BD1" w:rsidP="000662C7">
      <w:pPr>
        <w:spacing w:after="0" w:line="240" w:lineRule="auto"/>
        <w:jc w:val="both"/>
        <w:rPr>
          <w:rFonts w:asciiTheme="minorHAnsi" w:hAnsiTheme="minorHAnsi" w:cstheme="minorHAnsi"/>
          <w:b/>
          <w:color w:val="FF6600"/>
          <w:sz w:val="24"/>
          <w:szCs w:val="24"/>
          <w:lang w:val="fr-FR"/>
        </w:rPr>
      </w:pPr>
    </w:p>
    <w:p w14:paraId="16F6B0BB" w14:textId="10E6A597" w:rsidR="00312BD1" w:rsidRDefault="00312BD1" w:rsidP="000662C7">
      <w:pPr>
        <w:spacing w:after="0" w:line="240" w:lineRule="auto"/>
        <w:jc w:val="both"/>
        <w:rPr>
          <w:rFonts w:asciiTheme="minorHAnsi" w:hAnsiTheme="minorHAnsi" w:cstheme="minorHAnsi"/>
          <w:b/>
          <w:color w:val="FF6600"/>
          <w:sz w:val="24"/>
          <w:szCs w:val="24"/>
          <w:lang w:val="fr-FR"/>
        </w:rPr>
      </w:pPr>
    </w:p>
    <w:p w14:paraId="7B6B5969" w14:textId="6051FCE4" w:rsidR="00312BD1" w:rsidRDefault="00312BD1" w:rsidP="000662C7">
      <w:pPr>
        <w:spacing w:after="0" w:line="240" w:lineRule="auto"/>
        <w:jc w:val="both"/>
        <w:rPr>
          <w:rFonts w:asciiTheme="minorHAnsi" w:hAnsiTheme="minorHAnsi" w:cstheme="minorHAnsi"/>
          <w:b/>
          <w:color w:val="FF6600"/>
          <w:sz w:val="24"/>
          <w:szCs w:val="24"/>
          <w:lang w:val="fr-FR"/>
        </w:rPr>
      </w:pPr>
    </w:p>
    <w:p w14:paraId="445F9876" w14:textId="2268B458" w:rsidR="00312BD1" w:rsidRDefault="00312BD1" w:rsidP="000662C7">
      <w:pPr>
        <w:spacing w:after="0" w:line="240" w:lineRule="auto"/>
        <w:jc w:val="both"/>
        <w:rPr>
          <w:rFonts w:asciiTheme="minorHAnsi" w:hAnsiTheme="minorHAnsi" w:cstheme="minorHAnsi"/>
          <w:b/>
          <w:color w:val="FF6600"/>
          <w:sz w:val="24"/>
          <w:szCs w:val="24"/>
          <w:lang w:val="fr-FR"/>
        </w:rPr>
      </w:pPr>
    </w:p>
    <w:p w14:paraId="25DB66C4" w14:textId="6D023C06" w:rsidR="00312BD1" w:rsidRDefault="00312BD1" w:rsidP="000662C7">
      <w:pPr>
        <w:spacing w:after="0" w:line="240" w:lineRule="auto"/>
        <w:jc w:val="both"/>
        <w:rPr>
          <w:rFonts w:asciiTheme="minorHAnsi" w:hAnsiTheme="minorHAnsi" w:cstheme="minorHAnsi"/>
          <w:b/>
          <w:color w:val="FF6600"/>
          <w:sz w:val="24"/>
          <w:szCs w:val="24"/>
          <w:lang w:val="fr-FR"/>
        </w:rPr>
      </w:pPr>
    </w:p>
    <w:p w14:paraId="09C5B5AF" w14:textId="00D7A5AA" w:rsidR="00312BD1" w:rsidRDefault="00312BD1" w:rsidP="000662C7">
      <w:pPr>
        <w:spacing w:after="0" w:line="240" w:lineRule="auto"/>
        <w:jc w:val="both"/>
        <w:rPr>
          <w:rFonts w:asciiTheme="minorHAnsi" w:hAnsiTheme="minorHAnsi" w:cstheme="minorHAnsi"/>
          <w:b/>
          <w:color w:val="FF6600"/>
          <w:sz w:val="24"/>
          <w:szCs w:val="24"/>
          <w:lang w:val="fr-FR"/>
        </w:rPr>
      </w:pPr>
    </w:p>
    <w:p w14:paraId="6BFB08E0" w14:textId="18907A55" w:rsidR="00312BD1" w:rsidRDefault="00312BD1" w:rsidP="000662C7">
      <w:pPr>
        <w:spacing w:after="0" w:line="240" w:lineRule="auto"/>
        <w:jc w:val="both"/>
        <w:rPr>
          <w:rFonts w:asciiTheme="minorHAnsi" w:hAnsiTheme="minorHAnsi" w:cstheme="minorHAnsi"/>
          <w:b/>
          <w:color w:val="FF6600"/>
          <w:sz w:val="24"/>
          <w:szCs w:val="24"/>
          <w:lang w:val="fr-FR"/>
        </w:rPr>
      </w:pPr>
    </w:p>
    <w:p w14:paraId="79B1BEC1" w14:textId="32EFF4F0" w:rsidR="00312BD1" w:rsidRDefault="00312BD1" w:rsidP="000662C7">
      <w:pPr>
        <w:spacing w:after="0" w:line="240" w:lineRule="auto"/>
        <w:jc w:val="both"/>
        <w:rPr>
          <w:rFonts w:asciiTheme="minorHAnsi" w:hAnsiTheme="minorHAnsi" w:cstheme="minorHAnsi"/>
          <w:b/>
          <w:color w:val="FF6600"/>
          <w:sz w:val="24"/>
          <w:szCs w:val="24"/>
          <w:lang w:val="fr-FR"/>
        </w:rPr>
      </w:pPr>
    </w:p>
    <w:p w14:paraId="3A947AB9" w14:textId="6D34D562" w:rsidR="00312BD1" w:rsidRDefault="00312BD1" w:rsidP="000662C7">
      <w:pPr>
        <w:spacing w:after="0" w:line="240" w:lineRule="auto"/>
        <w:jc w:val="both"/>
        <w:rPr>
          <w:rFonts w:asciiTheme="minorHAnsi" w:hAnsiTheme="minorHAnsi" w:cstheme="minorHAnsi"/>
          <w:b/>
          <w:color w:val="FF6600"/>
          <w:sz w:val="24"/>
          <w:szCs w:val="24"/>
          <w:lang w:val="fr-FR"/>
        </w:rPr>
      </w:pPr>
    </w:p>
    <w:p w14:paraId="1EEB0A10" w14:textId="77777777" w:rsidR="00312BD1" w:rsidRDefault="00312BD1" w:rsidP="000662C7">
      <w:pPr>
        <w:spacing w:after="0" w:line="240" w:lineRule="auto"/>
        <w:jc w:val="both"/>
        <w:rPr>
          <w:rFonts w:asciiTheme="minorHAnsi" w:hAnsiTheme="minorHAnsi" w:cstheme="minorHAnsi"/>
          <w:b/>
          <w:color w:val="FF6600"/>
          <w:sz w:val="24"/>
          <w:szCs w:val="24"/>
          <w:lang w:val="fr-FR"/>
        </w:rPr>
      </w:pPr>
    </w:p>
    <w:p w14:paraId="72D118D4" w14:textId="77777777" w:rsidR="00C311AC" w:rsidRPr="00A3761E" w:rsidRDefault="00C311AC" w:rsidP="000662C7">
      <w:pPr>
        <w:spacing w:after="0" w:line="240" w:lineRule="auto"/>
        <w:jc w:val="both"/>
        <w:rPr>
          <w:rFonts w:asciiTheme="minorHAnsi" w:hAnsiTheme="minorHAnsi" w:cstheme="minorHAnsi"/>
          <w:b/>
          <w:color w:val="FF6600"/>
          <w:sz w:val="24"/>
          <w:szCs w:val="24"/>
          <w:lang w:val="fr-FR"/>
        </w:rPr>
      </w:pPr>
    </w:p>
    <w:p w14:paraId="337C2EB8" w14:textId="427F74F7" w:rsidR="001A2BE2" w:rsidRPr="006840B5" w:rsidRDefault="00DE0330" w:rsidP="000662C7">
      <w:pPr>
        <w:spacing w:after="0" w:line="240" w:lineRule="auto"/>
        <w:jc w:val="both"/>
        <w:rPr>
          <w:rFonts w:asciiTheme="minorHAnsi" w:hAnsiTheme="minorHAnsi" w:cstheme="minorHAnsi"/>
          <w:b/>
          <w:color w:val="006621"/>
          <w:sz w:val="21"/>
          <w:szCs w:val="21"/>
          <w:shd w:val="clear" w:color="auto" w:fill="FFFFFF"/>
          <w:lang w:val="fr-FR"/>
        </w:rPr>
      </w:pPr>
      <w:r w:rsidRPr="006840B5">
        <w:rPr>
          <w:rFonts w:asciiTheme="minorHAnsi" w:hAnsiTheme="minorHAnsi" w:cstheme="minorHAnsi"/>
          <w:b/>
          <w:color w:val="FF6600"/>
          <w:sz w:val="21"/>
          <w:szCs w:val="21"/>
          <w:lang w:val="fr-FR"/>
        </w:rPr>
        <w:t>A propos du Cercle InterElles :</w:t>
      </w:r>
      <w:r w:rsidR="00AE3F73" w:rsidRPr="006840B5">
        <w:rPr>
          <w:rFonts w:asciiTheme="minorHAnsi" w:hAnsiTheme="minorHAnsi" w:cstheme="minorHAnsi"/>
          <w:color w:val="000000"/>
          <w:sz w:val="21"/>
          <w:szCs w:val="21"/>
          <w:lang w:val="fr-FR"/>
        </w:rPr>
        <w:t xml:space="preserve"> </w:t>
      </w:r>
      <w:r w:rsidRPr="006840B5">
        <w:rPr>
          <w:rFonts w:asciiTheme="minorHAnsi" w:hAnsiTheme="minorHAnsi" w:cstheme="minorHAnsi"/>
          <w:i/>
          <w:color w:val="000000"/>
          <w:sz w:val="21"/>
          <w:szCs w:val="21"/>
          <w:lang w:val="fr-FR"/>
        </w:rPr>
        <w:t>Né en 2001, le Cercle InterElles</w:t>
      </w:r>
      <w:r w:rsidR="008872AB" w:rsidRPr="006840B5">
        <w:rPr>
          <w:rFonts w:asciiTheme="minorHAnsi" w:hAnsiTheme="minorHAnsi" w:cstheme="minorHAnsi"/>
          <w:i/>
          <w:color w:val="000000"/>
          <w:sz w:val="21"/>
          <w:szCs w:val="21"/>
          <w:lang w:val="fr-FR"/>
        </w:rPr>
        <w:t>,</w:t>
      </w:r>
      <w:r w:rsidRPr="006840B5">
        <w:rPr>
          <w:rFonts w:asciiTheme="minorHAnsi" w:hAnsiTheme="minorHAnsi" w:cstheme="minorHAnsi"/>
          <w:i/>
          <w:color w:val="000000"/>
          <w:sz w:val="21"/>
          <w:szCs w:val="21"/>
          <w:lang w:val="fr-FR"/>
        </w:rPr>
        <w:t xml:space="preserve"> </w:t>
      </w:r>
      <w:r w:rsidR="00F00502">
        <w:rPr>
          <w:rFonts w:asciiTheme="minorHAnsi" w:hAnsiTheme="minorHAnsi" w:cstheme="minorHAnsi"/>
          <w:i/>
          <w:sz w:val="21"/>
          <w:szCs w:val="21"/>
          <w:lang w:val="fr-FR"/>
        </w:rPr>
        <w:t>un réseau</w:t>
      </w:r>
      <w:r w:rsidR="00F45E3F" w:rsidRPr="006840B5">
        <w:rPr>
          <w:rFonts w:asciiTheme="minorHAnsi" w:hAnsiTheme="minorHAnsi" w:cstheme="minorHAnsi"/>
          <w:i/>
          <w:sz w:val="21"/>
          <w:szCs w:val="21"/>
          <w:lang w:val="fr-FR"/>
        </w:rPr>
        <w:t xml:space="preserve"> de réseaux de femmes et d’hommes engagé</w:t>
      </w:r>
      <w:r w:rsidR="00F86E4B" w:rsidRPr="006840B5">
        <w:rPr>
          <w:rFonts w:asciiTheme="minorHAnsi" w:hAnsiTheme="minorHAnsi" w:cstheme="minorHAnsi"/>
          <w:i/>
          <w:sz w:val="21"/>
          <w:szCs w:val="21"/>
          <w:lang w:val="fr-FR"/>
        </w:rPr>
        <w:t>.e.</w:t>
      </w:r>
      <w:r w:rsidR="00F45E3F" w:rsidRPr="006840B5">
        <w:rPr>
          <w:rFonts w:asciiTheme="minorHAnsi" w:hAnsiTheme="minorHAnsi" w:cstheme="minorHAnsi"/>
          <w:i/>
          <w:sz w:val="21"/>
          <w:szCs w:val="21"/>
          <w:lang w:val="fr-FR"/>
        </w:rPr>
        <w:t xml:space="preserve">s pour la </w:t>
      </w:r>
      <w:r w:rsidR="00991BBE" w:rsidRPr="006840B5">
        <w:rPr>
          <w:rFonts w:asciiTheme="minorHAnsi" w:hAnsiTheme="minorHAnsi" w:cstheme="minorHAnsi"/>
          <w:i/>
          <w:sz w:val="21"/>
          <w:szCs w:val="21"/>
          <w:lang w:val="fr-FR"/>
        </w:rPr>
        <w:t xml:space="preserve">mixité, </w:t>
      </w:r>
      <w:r w:rsidR="00F00502">
        <w:rPr>
          <w:rFonts w:asciiTheme="minorHAnsi" w:hAnsiTheme="minorHAnsi" w:cstheme="minorHAnsi"/>
          <w:i/>
          <w:sz w:val="21"/>
          <w:szCs w:val="21"/>
          <w:lang w:val="fr-FR"/>
        </w:rPr>
        <w:t>représente</w:t>
      </w:r>
      <w:r w:rsidR="008872AB" w:rsidRPr="006840B5">
        <w:rPr>
          <w:rFonts w:asciiTheme="minorHAnsi" w:hAnsiTheme="minorHAnsi" w:cstheme="minorHAnsi"/>
          <w:i/>
          <w:sz w:val="21"/>
          <w:szCs w:val="21"/>
          <w:lang w:val="fr-FR"/>
        </w:rPr>
        <w:t xml:space="preserve"> </w:t>
      </w:r>
      <w:r w:rsidR="00F86E4B" w:rsidRPr="006840B5">
        <w:rPr>
          <w:rFonts w:asciiTheme="minorHAnsi" w:hAnsiTheme="minorHAnsi" w:cstheme="minorHAnsi"/>
          <w:i/>
          <w:sz w:val="21"/>
          <w:szCs w:val="21"/>
          <w:lang w:val="fr-FR"/>
        </w:rPr>
        <w:t>1</w:t>
      </w:r>
      <w:r w:rsidR="00195EC8">
        <w:rPr>
          <w:rFonts w:asciiTheme="minorHAnsi" w:hAnsiTheme="minorHAnsi" w:cstheme="minorHAnsi"/>
          <w:i/>
          <w:sz w:val="21"/>
          <w:szCs w:val="21"/>
          <w:lang w:val="fr-FR"/>
        </w:rPr>
        <w:t>4</w:t>
      </w:r>
      <w:r w:rsidRPr="006840B5">
        <w:rPr>
          <w:rFonts w:asciiTheme="minorHAnsi" w:hAnsiTheme="minorHAnsi" w:cstheme="minorHAnsi"/>
          <w:i/>
          <w:color w:val="000000"/>
          <w:sz w:val="21"/>
          <w:szCs w:val="21"/>
          <w:lang w:val="fr-FR"/>
        </w:rPr>
        <w:t xml:space="preserve"> entreprises du monde scientifique et te</w:t>
      </w:r>
      <w:r w:rsidR="00081D85" w:rsidRPr="006840B5">
        <w:rPr>
          <w:rFonts w:asciiTheme="minorHAnsi" w:hAnsiTheme="minorHAnsi" w:cstheme="minorHAnsi"/>
          <w:i/>
          <w:color w:val="000000"/>
          <w:sz w:val="21"/>
          <w:szCs w:val="21"/>
          <w:lang w:val="fr-FR"/>
        </w:rPr>
        <w:t xml:space="preserve">chnologique : Air Liquide, </w:t>
      </w:r>
      <w:r w:rsidR="00405857">
        <w:rPr>
          <w:rFonts w:asciiTheme="minorHAnsi" w:hAnsiTheme="minorHAnsi" w:cstheme="minorHAnsi"/>
          <w:i/>
          <w:color w:val="000000"/>
          <w:sz w:val="21"/>
          <w:szCs w:val="21"/>
          <w:lang w:val="fr-FR"/>
        </w:rPr>
        <w:t xml:space="preserve">Canon, </w:t>
      </w:r>
      <w:r w:rsidRPr="006840B5">
        <w:rPr>
          <w:rFonts w:asciiTheme="minorHAnsi" w:hAnsiTheme="minorHAnsi" w:cstheme="minorHAnsi"/>
          <w:i/>
          <w:color w:val="000000"/>
          <w:sz w:val="21"/>
          <w:szCs w:val="21"/>
          <w:lang w:val="fr-FR"/>
        </w:rPr>
        <w:t xml:space="preserve">CEA, </w:t>
      </w:r>
      <w:r w:rsidR="0055296D" w:rsidRPr="006840B5">
        <w:rPr>
          <w:rFonts w:asciiTheme="minorHAnsi" w:hAnsiTheme="minorHAnsi" w:cstheme="minorHAnsi"/>
          <w:i/>
          <w:color w:val="000000"/>
          <w:sz w:val="21"/>
          <w:szCs w:val="21"/>
          <w:lang w:val="fr-FR"/>
        </w:rPr>
        <w:t>Dass</w:t>
      </w:r>
      <w:r w:rsidR="00A8256D">
        <w:rPr>
          <w:rFonts w:asciiTheme="minorHAnsi" w:hAnsiTheme="minorHAnsi" w:cstheme="minorHAnsi"/>
          <w:i/>
          <w:color w:val="000000"/>
          <w:sz w:val="21"/>
          <w:szCs w:val="21"/>
          <w:lang w:val="fr-FR"/>
        </w:rPr>
        <w:t>a</w:t>
      </w:r>
      <w:r w:rsidR="0055296D" w:rsidRPr="006840B5">
        <w:rPr>
          <w:rFonts w:asciiTheme="minorHAnsi" w:hAnsiTheme="minorHAnsi" w:cstheme="minorHAnsi"/>
          <w:i/>
          <w:color w:val="000000"/>
          <w:sz w:val="21"/>
          <w:szCs w:val="21"/>
          <w:lang w:val="fr-FR"/>
        </w:rPr>
        <w:t xml:space="preserve">ult Systèmes, </w:t>
      </w:r>
      <w:r w:rsidR="00BB013E" w:rsidRPr="006840B5">
        <w:rPr>
          <w:rFonts w:asciiTheme="minorHAnsi" w:hAnsiTheme="minorHAnsi" w:cstheme="minorHAnsi"/>
          <w:i/>
          <w:color w:val="000000"/>
          <w:sz w:val="21"/>
          <w:szCs w:val="21"/>
          <w:lang w:val="fr-FR"/>
        </w:rPr>
        <w:t xml:space="preserve">Engie, </w:t>
      </w:r>
      <w:r w:rsidR="001424EA" w:rsidRPr="006840B5">
        <w:rPr>
          <w:rFonts w:asciiTheme="minorHAnsi" w:hAnsiTheme="minorHAnsi" w:cstheme="minorHAnsi"/>
          <w:i/>
          <w:color w:val="000000"/>
          <w:sz w:val="21"/>
          <w:szCs w:val="21"/>
          <w:lang w:val="fr-FR"/>
        </w:rPr>
        <w:t xml:space="preserve">GE, </w:t>
      </w:r>
      <w:r w:rsidR="00721EBC" w:rsidRPr="006840B5">
        <w:rPr>
          <w:rFonts w:asciiTheme="minorHAnsi" w:hAnsiTheme="minorHAnsi" w:cstheme="minorHAnsi"/>
          <w:i/>
          <w:color w:val="000000"/>
          <w:sz w:val="21"/>
          <w:szCs w:val="21"/>
          <w:lang w:val="fr-FR"/>
        </w:rPr>
        <w:t xml:space="preserve">Gemalto, </w:t>
      </w:r>
      <w:r w:rsidR="001424EA" w:rsidRPr="006840B5">
        <w:rPr>
          <w:rFonts w:asciiTheme="minorHAnsi" w:hAnsiTheme="minorHAnsi" w:cstheme="minorHAnsi"/>
          <w:i/>
          <w:color w:val="000000"/>
          <w:sz w:val="21"/>
          <w:szCs w:val="21"/>
          <w:lang w:val="fr-FR"/>
        </w:rPr>
        <w:t>IBM,</w:t>
      </w:r>
      <w:r w:rsidR="0081728E" w:rsidRPr="006840B5">
        <w:rPr>
          <w:rFonts w:asciiTheme="minorHAnsi" w:hAnsiTheme="minorHAnsi" w:cstheme="minorHAnsi"/>
          <w:i/>
          <w:color w:val="000000"/>
          <w:sz w:val="21"/>
          <w:szCs w:val="21"/>
          <w:lang w:val="fr-FR"/>
        </w:rPr>
        <w:t xml:space="preserve"> Intel, </w:t>
      </w:r>
      <w:r w:rsidR="001424EA" w:rsidRPr="006840B5">
        <w:rPr>
          <w:rFonts w:asciiTheme="minorHAnsi" w:hAnsiTheme="minorHAnsi" w:cstheme="minorHAnsi"/>
          <w:i/>
          <w:color w:val="000000"/>
          <w:sz w:val="21"/>
          <w:szCs w:val="21"/>
          <w:lang w:val="fr-FR"/>
        </w:rPr>
        <w:t>Lenovo, Nexter, Orange</w:t>
      </w:r>
      <w:r w:rsidR="00482788">
        <w:rPr>
          <w:rFonts w:asciiTheme="minorHAnsi" w:hAnsiTheme="minorHAnsi" w:cstheme="minorHAnsi"/>
          <w:i/>
          <w:color w:val="000000"/>
          <w:sz w:val="21"/>
          <w:szCs w:val="21"/>
          <w:lang w:val="fr-FR"/>
        </w:rPr>
        <w:t>, Orano</w:t>
      </w:r>
      <w:r w:rsidR="00F86E4B" w:rsidRPr="006840B5">
        <w:rPr>
          <w:rFonts w:asciiTheme="minorHAnsi" w:hAnsiTheme="minorHAnsi" w:cstheme="minorHAnsi"/>
          <w:i/>
          <w:color w:val="000000"/>
          <w:sz w:val="21"/>
          <w:szCs w:val="21"/>
          <w:lang w:val="fr-FR"/>
        </w:rPr>
        <w:t xml:space="preserve"> </w:t>
      </w:r>
      <w:r w:rsidR="001424EA" w:rsidRPr="006840B5">
        <w:rPr>
          <w:rFonts w:asciiTheme="minorHAnsi" w:hAnsiTheme="minorHAnsi" w:cstheme="minorHAnsi"/>
          <w:i/>
          <w:color w:val="000000"/>
          <w:sz w:val="21"/>
          <w:szCs w:val="21"/>
          <w:lang w:val="fr-FR"/>
        </w:rPr>
        <w:t>et Schlumberger</w:t>
      </w:r>
      <w:r w:rsidRPr="006840B5">
        <w:rPr>
          <w:rFonts w:asciiTheme="minorHAnsi" w:hAnsiTheme="minorHAnsi" w:cstheme="minorHAnsi"/>
          <w:i/>
          <w:color w:val="000000"/>
          <w:sz w:val="21"/>
          <w:szCs w:val="21"/>
          <w:lang w:val="fr-FR"/>
        </w:rPr>
        <w:t xml:space="preserve">. </w:t>
      </w:r>
      <w:r w:rsidR="0096291B">
        <w:rPr>
          <w:rFonts w:asciiTheme="minorHAnsi" w:hAnsiTheme="minorHAnsi" w:cstheme="minorHAnsi"/>
          <w:i/>
          <w:color w:val="000000"/>
          <w:sz w:val="21"/>
          <w:szCs w:val="21"/>
          <w:lang w:val="fr-FR"/>
        </w:rPr>
        <w:t>Se</w:t>
      </w:r>
      <w:r w:rsidRPr="006840B5">
        <w:rPr>
          <w:rFonts w:asciiTheme="minorHAnsi" w:hAnsiTheme="minorHAnsi" w:cstheme="minorHAnsi"/>
          <w:i/>
          <w:color w:val="000000"/>
          <w:sz w:val="21"/>
          <w:szCs w:val="21"/>
          <w:lang w:val="fr-FR"/>
        </w:rPr>
        <w:t>s actions</w:t>
      </w:r>
      <w:r w:rsidR="003E16A0" w:rsidRPr="006840B5">
        <w:rPr>
          <w:rFonts w:asciiTheme="minorHAnsi" w:hAnsiTheme="minorHAnsi" w:cstheme="minorHAnsi"/>
          <w:i/>
          <w:color w:val="000000"/>
          <w:sz w:val="21"/>
          <w:szCs w:val="21"/>
          <w:lang w:val="fr-FR"/>
        </w:rPr>
        <w:t xml:space="preserve"> visent à a</w:t>
      </w:r>
      <w:r w:rsidR="00B151F3" w:rsidRPr="006840B5">
        <w:rPr>
          <w:rFonts w:asciiTheme="minorHAnsi" w:hAnsiTheme="minorHAnsi" w:cstheme="minorHAnsi"/>
          <w:i/>
          <w:color w:val="000000"/>
          <w:sz w:val="21"/>
          <w:szCs w:val="21"/>
          <w:lang w:val="fr-FR"/>
        </w:rPr>
        <w:t>ccroître la mixité au sein de</w:t>
      </w:r>
      <w:r w:rsidRPr="006840B5">
        <w:rPr>
          <w:rFonts w:asciiTheme="minorHAnsi" w:hAnsiTheme="minorHAnsi" w:cstheme="minorHAnsi"/>
          <w:i/>
          <w:color w:val="000000"/>
          <w:sz w:val="21"/>
          <w:szCs w:val="21"/>
          <w:lang w:val="fr-FR"/>
        </w:rPr>
        <w:t xml:space="preserve">s filières </w:t>
      </w:r>
      <w:r w:rsidR="00B151F3" w:rsidRPr="006840B5">
        <w:rPr>
          <w:rFonts w:asciiTheme="minorHAnsi" w:hAnsiTheme="minorHAnsi" w:cstheme="minorHAnsi"/>
          <w:i/>
          <w:color w:val="000000"/>
          <w:sz w:val="21"/>
          <w:szCs w:val="21"/>
          <w:lang w:val="fr-FR"/>
        </w:rPr>
        <w:t xml:space="preserve">et métiers </w:t>
      </w:r>
      <w:r w:rsidRPr="006840B5">
        <w:rPr>
          <w:rFonts w:asciiTheme="minorHAnsi" w:hAnsiTheme="minorHAnsi" w:cstheme="minorHAnsi"/>
          <w:i/>
          <w:color w:val="000000"/>
          <w:sz w:val="21"/>
          <w:szCs w:val="21"/>
          <w:lang w:val="fr-FR"/>
        </w:rPr>
        <w:t>scientifiques</w:t>
      </w:r>
      <w:r w:rsidR="00B151F3" w:rsidRPr="006840B5">
        <w:rPr>
          <w:rFonts w:asciiTheme="minorHAnsi" w:hAnsiTheme="minorHAnsi" w:cstheme="minorHAnsi"/>
          <w:i/>
          <w:color w:val="000000"/>
          <w:sz w:val="21"/>
          <w:szCs w:val="21"/>
          <w:lang w:val="fr-FR"/>
        </w:rPr>
        <w:t xml:space="preserve"> et technologiques</w:t>
      </w:r>
      <w:r w:rsidR="003E16A0" w:rsidRPr="006840B5">
        <w:rPr>
          <w:rFonts w:asciiTheme="minorHAnsi" w:hAnsiTheme="minorHAnsi" w:cstheme="minorHAnsi"/>
          <w:i/>
          <w:color w:val="000000"/>
          <w:sz w:val="21"/>
          <w:szCs w:val="21"/>
          <w:lang w:val="fr-FR"/>
        </w:rPr>
        <w:t xml:space="preserve">, </w:t>
      </w:r>
      <w:r w:rsidR="008178B7" w:rsidRPr="006840B5">
        <w:rPr>
          <w:rFonts w:asciiTheme="minorHAnsi" w:hAnsiTheme="minorHAnsi" w:cstheme="minorHAnsi"/>
          <w:i/>
          <w:color w:val="000000"/>
          <w:sz w:val="21"/>
          <w:szCs w:val="21"/>
          <w:lang w:val="fr-FR"/>
        </w:rPr>
        <w:t xml:space="preserve">à </w:t>
      </w:r>
      <w:r w:rsidR="00B151F3" w:rsidRPr="006840B5">
        <w:rPr>
          <w:rFonts w:asciiTheme="minorHAnsi" w:hAnsiTheme="minorHAnsi" w:cstheme="minorHAnsi"/>
          <w:i/>
          <w:color w:val="000000"/>
          <w:sz w:val="21"/>
          <w:szCs w:val="21"/>
          <w:lang w:val="fr-FR"/>
        </w:rPr>
        <w:t xml:space="preserve">encourager la carrière des femmes, </w:t>
      </w:r>
      <w:r w:rsidR="00361FB2" w:rsidRPr="006840B5">
        <w:rPr>
          <w:rFonts w:asciiTheme="minorHAnsi" w:hAnsiTheme="minorHAnsi" w:cstheme="minorHAnsi"/>
          <w:i/>
          <w:color w:val="000000"/>
          <w:sz w:val="21"/>
          <w:szCs w:val="21"/>
          <w:lang w:val="fr-FR"/>
        </w:rPr>
        <w:t>à</w:t>
      </w:r>
      <w:r w:rsidR="008178B7" w:rsidRPr="006840B5">
        <w:rPr>
          <w:rFonts w:asciiTheme="minorHAnsi" w:hAnsiTheme="minorHAnsi" w:cstheme="minorHAnsi"/>
          <w:i/>
          <w:color w:val="000000"/>
          <w:sz w:val="21"/>
          <w:szCs w:val="21"/>
          <w:lang w:val="fr-FR"/>
        </w:rPr>
        <w:t xml:space="preserve"> </w:t>
      </w:r>
      <w:r w:rsidRPr="006840B5">
        <w:rPr>
          <w:rFonts w:asciiTheme="minorHAnsi" w:hAnsiTheme="minorHAnsi" w:cstheme="minorHAnsi"/>
          <w:i/>
          <w:color w:val="000000"/>
          <w:sz w:val="21"/>
          <w:szCs w:val="21"/>
          <w:lang w:val="fr-FR"/>
        </w:rPr>
        <w:t>favoriser leur accès à</w:t>
      </w:r>
      <w:r w:rsidR="001F4D83" w:rsidRPr="006840B5">
        <w:rPr>
          <w:rFonts w:asciiTheme="minorHAnsi" w:hAnsiTheme="minorHAnsi" w:cstheme="minorHAnsi"/>
          <w:i/>
          <w:color w:val="000000"/>
          <w:sz w:val="21"/>
          <w:szCs w:val="21"/>
          <w:lang w:val="fr-FR"/>
        </w:rPr>
        <w:t xml:space="preserve"> des postes à responsabilit</w:t>
      </w:r>
      <w:r w:rsidR="00B151F3" w:rsidRPr="006840B5">
        <w:rPr>
          <w:rFonts w:asciiTheme="minorHAnsi" w:hAnsiTheme="minorHAnsi" w:cstheme="minorHAnsi"/>
          <w:i/>
          <w:color w:val="000000"/>
          <w:sz w:val="21"/>
          <w:szCs w:val="21"/>
          <w:lang w:val="fr-FR"/>
        </w:rPr>
        <w:t>é</w:t>
      </w:r>
      <w:r w:rsidR="008178B7" w:rsidRPr="006840B5">
        <w:rPr>
          <w:rFonts w:asciiTheme="minorHAnsi" w:hAnsiTheme="minorHAnsi" w:cstheme="minorHAnsi"/>
          <w:i/>
          <w:color w:val="000000"/>
          <w:sz w:val="21"/>
          <w:szCs w:val="21"/>
          <w:lang w:val="fr-FR"/>
        </w:rPr>
        <w:t xml:space="preserve"> tout en les aidant </w:t>
      </w:r>
      <w:r w:rsidRPr="006840B5">
        <w:rPr>
          <w:rFonts w:asciiTheme="minorHAnsi" w:hAnsiTheme="minorHAnsi" w:cstheme="minorHAnsi"/>
          <w:i/>
          <w:color w:val="000000"/>
          <w:sz w:val="21"/>
          <w:szCs w:val="21"/>
          <w:lang w:val="fr-FR"/>
        </w:rPr>
        <w:t>à équilibrer leur vie professionnelle et personnelle</w:t>
      </w:r>
      <w:r w:rsidR="008178B7" w:rsidRPr="006840B5">
        <w:rPr>
          <w:rFonts w:asciiTheme="minorHAnsi" w:hAnsiTheme="minorHAnsi" w:cstheme="minorHAnsi"/>
          <w:i/>
          <w:color w:val="000000"/>
          <w:sz w:val="21"/>
          <w:szCs w:val="21"/>
          <w:lang w:val="fr-FR"/>
        </w:rPr>
        <w:t>.</w:t>
      </w:r>
    </w:p>
    <w:p w14:paraId="107C3FFD" w14:textId="2DFFDCB8" w:rsidR="00D2007D" w:rsidRDefault="00D2007D" w:rsidP="000662C7">
      <w:pPr>
        <w:pStyle w:val="ListeAPuce"/>
        <w:numPr>
          <w:ilvl w:val="0"/>
          <w:numId w:val="0"/>
        </w:numPr>
        <w:ind w:left="369"/>
        <w:rPr>
          <w:i/>
          <w:sz w:val="24"/>
        </w:rPr>
      </w:pPr>
    </w:p>
    <w:p w14:paraId="6E26B9FD" w14:textId="77777777" w:rsidR="00B97557" w:rsidRDefault="00B97557" w:rsidP="000662C7">
      <w:pPr>
        <w:pStyle w:val="ListeAPuce"/>
        <w:numPr>
          <w:ilvl w:val="0"/>
          <w:numId w:val="0"/>
        </w:numPr>
        <w:rPr>
          <w:i/>
          <w:sz w:val="24"/>
        </w:rPr>
      </w:pPr>
    </w:p>
    <w:p w14:paraId="095FCA74" w14:textId="77777777" w:rsidR="005A3312" w:rsidRPr="00162A27" w:rsidRDefault="00C762F1" w:rsidP="000662C7">
      <w:pPr>
        <w:spacing w:after="0"/>
        <w:jc w:val="both"/>
        <w:rPr>
          <w:rFonts w:asciiTheme="minorHAnsi" w:hAnsiTheme="minorHAnsi" w:cstheme="minorHAnsi"/>
          <w:color w:val="FF6600"/>
          <w:lang w:val="fr-FR"/>
        </w:rPr>
      </w:pPr>
      <w:r w:rsidRPr="00162A27">
        <w:rPr>
          <w:rFonts w:asciiTheme="minorHAnsi" w:hAnsiTheme="minorHAnsi" w:cstheme="minorHAnsi"/>
          <w:color w:val="FF6600"/>
          <w:lang w:val="fr-FR"/>
        </w:rPr>
        <w:t>Pour plus d’informations :</w:t>
      </w:r>
      <w:r w:rsidR="00DE0330" w:rsidRPr="00162A27">
        <w:rPr>
          <w:rFonts w:asciiTheme="minorHAnsi" w:hAnsiTheme="minorHAnsi" w:cstheme="minorHAnsi"/>
          <w:color w:val="FF6600"/>
          <w:lang w:val="fr-FR"/>
        </w:rPr>
        <w:t xml:space="preserve"> </w:t>
      </w:r>
      <w:hyperlink r:id="rId9" w:history="1">
        <w:r w:rsidR="004B7513" w:rsidRPr="00162A27">
          <w:rPr>
            <w:rStyle w:val="Lienhypertexte"/>
            <w:rFonts w:asciiTheme="minorHAnsi" w:hAnsiTheme="minorHAnsi" w:cstheme="minorHAnsi"/>
            <w:lang w:val="fr-FR"/>
          </w:rPr>
          <w:t>www.interelles.com</w:t>
        </w:r>
      </w:hyperlink>
    </w:p>
    <w:p w14:paraId="3AE67D9C" w14:textId="77777777" w:rsidR="005A3312" w:rsidRPr="00162A27" w:rsidRDefault="00C62F9B" w:rsidP="000662C7">
      <w:pPr>
        <w:spacing w:after="0"/>
        <w:jc w:val="both"/>
        <w:rPr>
          <w:rFonts w:asciiTheme="minorHAnsi" w:hAnsiTheme="minorHAnsi" w:cstheme="minorHAnsi"/>
        </w:rPr>
      </w:pPr>
      <w:r w:rsidRPr="00162A27">
        <w:rPr>
          <w:rFonts w:asciiTheme="minorHAnsi" w:hAnsiTheme="minorHAnsi" w:cstheme="minorHAnsi"/>
          <w:color w:val="FF6600"/>
        </w:rPr>
        <w:t>T</w:t>
      </w:r>
      <w:r w:rsidR="004B7513" w:rsidRPr="00162A27">
        <w:rPr>
          <w:rFonts w:asciiTheme="minorHAnsi" w:hAnsiTheme="minorHAnsi" w:cstheme="minorHAnsi"/>
          <w:color w:val="FF6600"/>
        </w:rPr>
        <w:t>witter</w:t>
      </w:r>
      <w:r w:rsidR="0080159E" w:rsidRPr="00162A27">
        <w:rPr>
          <w:rFonts w:asciiTheme="minorHAnsi" w:hAnsiTheme="minorHAnsi" w:cstheme="minorHAnsi"/>
          <w:color w:val="FF6600"/>
        </w:rPr>
        <w:t>:</w:t>
      </w:r>
      <w:r w:rsidR="007B6519" w:rsidRPr="00162A27">
        <w:rPr>
          <w:rFonts w:asciiTheme="minorHAnsi" w:eastAsia="Times New Roman" w:hAnsiTheme="minorHAnsi" w:cstheme="minorHAnsi"/>
          <w:color w:val="595959"/>
        </w:rPr>
        <w:t xml:space="preserve"> </w:t>
      </w:r>
      <w:r w:rsidR="004B7513" w:rsidRPr="00162A27">
        <w:rPr>
          <w:rFonts w:asciiTheme="minorHAnsi" w:hAnsiTheme="minorHAnsi" w:cstheme="minorHAnsi"/>
          <w:color w:val="FF6600"/>
        </w:rPr>
        <w:t xml:space="preserve"> </w:t>
      </w:r>
      <w:hyperlink r:id="rId10" w:history="1">
        <w:r w:rsidR="004B7513" w:rsidRPr="00B97557">
          <w:rPr>
            <w:rFonts w:asciiTheme="minorHAnsi" w:hAnsiTheme="minorHAnsi" w:cstheme="minorHAnsi"/>
            <w:color w:val="0033CC"/>
          </w:rPr>
          <w:t>@InterElles</w:t>
        </w:r>
      </w:hyperlink>
      <w:r w:rsidR="0080159E" w:rsidRPr="00162A27">
        <w:rPr>
          <w:rFonts w:asciiTheme="minorHAnsi" w:hAnsiTheme="minorHAnsi" w:cstheme="minorHAnsi"/>
        </w:rPr>
        <w:t xml:space="preserve"> </w:t>
      </w:r>
    </w:p>
    <w:p w14:paraId="376DAFBA" w14:textId="1BA8EAAE" w:rsidR="005A3312" w:rsidRPr="00162A27" w:rsidRDefault="005A3312" w:rsidP="000662C7">
      <w:pPr>
        <w:spacing w:after="0"/>
        <w:jc w:val="both"/>
        <w:rPr>
          <w:rFonts w:asciiTheme="minorHAnsi" w:hAnsiTheme="minorHAnsi" w:cstheme="minorHAnsi"/>
          <w:color w:val="FF6600"/>
        </w:rPr>
      </w:pPr>
      <w:r w:rsidRPr="00162A27">
        <w:rPr>
          <w:rFonts w:asciiTheme="minorHAnsi" w:hAnsiTheme="minorHAnsi" w:cstheme="minorHAnsi"/>
          <w:color w:val="FF6600"/>
        </w:rPr>
        <w:t>LinkedIn</w:t>
      </w:r>
      <w:r w:rsidR="00F112C4">
        <w:rPr>
          <w:rFonts w:asciiTheme="minorHAnsi" w:hAnsiTheme="minorHAnsi" w:cstheme="minorHAnsi"/>
          <w:color w:val="FF6600"/>
        </w:rPr>
        <w:t xml:space="preserve"> </w:t>
      </w:r>
      <w:r w:rsidR="0080159E" w:rsidRPr="00162A27">
        <w:rPr>
          <w:rFonts w:asciiTheme="minorHAnsi" w:hAnsiTheme="minorHAnsi" w:cstheme="minorHAnsi"/>
          <w:color w:val="FF6600"/>
        </w:rPr>
        <w:t xml:space="preserve">: </w:t>
      </w:r>
      <w:hyperlink r:id="rId11" w:history="1">
        <w:r w:rsidR="0080159E" w:rsidRPr="00162A27">
          <w:rPr>
            <w:rStyle w:val="Lienhypertexte"/>
            <w:rFonts w:asciiTheme="minorHAnsi" w:hAnsiTheme="minorHAnsi" w:cstheme="minorHAnsi"/>
          </w:rPr>
          <w:t>https://www.linkedin.com/groups?home=&amp;gid=1836551</w:t>
        </w:r>
      </w:hyperlink>
    </w:p>
    <w:p w14:paraId="113411E9" w14:textId="5414C2E2" w:rsidR="0080159E" w:rsidRPr="00162A27" w:rsidRDefault="0080159E" w:rsidP="000662C7">
      <w:pPr>
        <w:spacing w:after="0"/>
        <w:jc w:val="both"/>
        <w:rPr>
          <w:rFonts w:asciiTheme="minorHAnsi" w:hAnsiTheme="minorHAnsi" w:cstheme="minorHAnsi"/>
          <w:color w:val="FF6600"/>
          <w:lang w:val="fr-FR"/>
        </w:rPr>
      </w:pPr>
      <w:r w:rsidRPr="00162A27">
        <w:rPr>
          <w:rFonts w:asciiTheme="minorHAnsi" w:hAnsiTheme="minorHAnsi" w:cstheme="minorHAnsi"/>
          <w:color w:val="FF6600"/>
          <w:lang w:val="fr-FR"/>
        </w:rPr>
        <w:t>Contacts</w:t>
      </w:r>
      <w:r w:rsidR="00D730F1" w:rsidRPr="00162A27">
        <w:rPr>
          <w:rFonts w:asciiTheme="minorHAnsi" w:hAnsiTheme="minorHAnsi" w:cstheme="minorHAnsi"/>
          <w:color w:val="FF6600"/>
          <w:lang w:val="fr-FR"/>
        </w:rPr>
        <w:t xml:space="preserve"> Presse</w:t>
      </w:r>
      <w:r w:rsidRPr="00162A27">
        <w:rPr>
          <w:rFonts w:asciiTheme="minorHAnsi" w:hAnsiTheme="minorHAnsi" w:cstheme="minorHAnsi"/>
          <w:color w:val="FF6600"/>
          <w:lang w:val="fr-FR"/>
        </w:rPr>
        <w:t xml:space="preserve"> : </w:t>
      </w:r>
      <w:r w:rsidR="0095585D" w:rsidRPr="00162A27">
        <w:rPr>
          <w:rFonts w:asciiTheme="minorHAnsi" w:hAnsiTheme="minorHAnsi" w:cstheme="minorHAnsi"/>
          <w:color w:val="000000"/>
          <w:lang w:val="fr-FR"/>
        </w:rPr>
        <w:t>Dominique Maire</w:t>
      </w:r>
      <w:r w:rsidR="001D0420" w:rsidRPr="00162A27">
        <w:rPr>
          <w:rFonts w:asciiTheme="minorHAnsi" w:hAnsiTheme="minorHAnsi" w:cstheme="minorHAnsi"/>
          <w:color w:val="000000"/>
          <w:lang w:val="fr-FR"/>
        </w:rPr>
        <w:t xml:space="preserve">, </w:t>
      </w:r>
      <w:r w:rsidR="008138DB" w:rsidRPr="00162A27">
        <w:rPr>
          <w:rFonts w:asciiTheme="minorHAnsi" w:hAnsiTheme="minorHAnsi" w:cstheme="minorHAnsi"/>
          <w:color w:val="000000"/>
          <w:lang w:val="fr-FR"/>
        </w:rPr>
        <w:t>Laurence Denis</w:t>
      </w:r>
    </w:p>
    <w:p w14:paraId="03F4E68C" w14:textId="2FC2DAD4" w:rsidR="00F00502" w:rsidRPr="00174B41" w:rsidRDefault="00173D9D" w:rsidP="000662C7">
      <w:pPr>
        <w:spacing w:after="0"/>
        <w:jc w:val="both"/>
        <w:rPr>
          <w:rFonts w:asciiTheme="minorHAnsi" w:hAnsiTheme="minorHAnsi" w:cstheme="minorHAnsi"/>
          <w:lang w:val="fr-FR"/>
        </w:rPr>
      </w:pPr>
      <w:hyperlink r:id="rId12" w:history="1">
        <w:r w:rsidR="00F00502" w:rsidRPr="00174B41">
          <w:rPr>
            <w:rStyle w:val="Lienhypertexte"/>
            <w:rFonts w:asciiTheme="minorHAnsi" w:hAnsiTheme="minorHAnsi" w:cstheme="minorHAnsi"/>
            <w:color w:val="auto"/>
            <w:lang w:val="fr-FR"/>
          </w:rPr>
          <w:t>mairedominique@gmail.com</w:t>
        </w:r>
      </w:hyperlink>
      <w:r w:rsidR="009C3888" w:rsidRPr="00174B41">
        <w:rPr>
          <w:rFonts w:asciiTheme="minorHAnsi" w:hAnsiTheme="minorHAnsi" w:cstheme="minorHAnsi"/>
          <w:lang w:val="fr-FR"/>
        </w:rPr>
        <w:t xml:space="preserve"> </w:t>
      </w:r>
      <w:r w:rsidR="0080159E" w:rsidRPr="00174B41">
        <w:rPr>
          <w:rFonts w:asciiTheme="minorHAnsi" w:hAnsiTheme="minorHAnsi" w:cstheme="minorHAnsi"/>
          <w:lang w:val="fr-FR"/>
        </w:rPr>
        <w:tab/>
      </w:r>
      <w:r w:rsidR="0095585D" w:rsidRPr="00174B41">
        <w:rPr>
          <w:rFonts w:asciiTheme="minorHAnsi" w:hAnsiTheme="minorHAnsi" w:cstheme="minorHAnsi"/>
          <w:lang w:val="fr-FR"/>
        </w:rPr>
        <w:t>06 07 94 10 54</w:t>
      </w:r>
    </w:p>
    <w:p w14:paraId="69BEBD7F" w14:textId="195643C9" w:rsidR="0050582C" w:rsidRPr="00174B41" w:rsidRDefault="00173D9D" w:rsidP="000662C7">
      <w:pPr>
        <w:spacing w:after="0"/>
        <w:jc w:val="both"/>
        <w:rPr>
          <w:rFonts w:asciiTheme="minorHAnsi" w:hAnsiTheme="minorHAnsi" w:cstheme="minorHAnsi"/>
          <w:lang w:val="fr-FR"/>
        </w:rPr>
      </w:pPr>
      <w:hyperlink r:id="rId13" w:history="1">
        <w:r w:rsidR="00F00502" w:rsidRPr="00174B41">
          <w:rPr>
            <w:rStyle w:val="Lienhypertexte"/>
            <w:rFonts w:asciiTheme="minorHAnsi" w:hAnsiTheme="minorHAnsi" w:cstheme="minorHAnsi"/>
            <w:color w:val="auto"/>
            <w:lang w:val="fr-FR"/>
          </w:rPr>
          <w:t>ldenis@axessio.com</w:t>
        </w:r>
      </w:hyperlink>
      <w:r w:rsidR="0050582C" w:rsidRPr="00174B41">
        <w:rPr>
          <w:rFonts w:asciiTheme="minorHAnsi" w:hAnsiTheme="minorHAnsi" w:cstheme="minorHAnsi"/>
          <w:lang w:val="fr-FR"/>
        </w:rPr>
        <w:tab/>
      </w:r>
      <w:r w:rsidR="0050582C" w:rsidRPr="00174B41">
        <w:rPr>
          <w:rFonts w:asciiTheme="minorHAnsi" w:hAnsiTheme="minorHAnsi" w:cstheme="minorHAnsi"/>
          <w:lang w:val="fr-FR"/>
        </w:rPr>
        <w:tab/>
        <w:t xml:space="preserve">06 75 19 74 85 </w:t>
      </w:r>
    </w:p>
    <w:p w14:paraId="074152EB" w14:textId="5428F312" w:rsidR="003D6ECC" w:rsidRDefault="003D6ECC" w:rsidP="000662C7">
      <w:pPr>
        <w:spacing w:after="0"/>
        <w:jc w:val="both"/>
        <w:rPr>
          <w:rFonts w:asciiTheme="minorHAnsi" w:hAnsiTheme="minorHAnsi" w:cstheme="minorHAnsi"/>
          <w:lang w:val="fr-FR"/>
        </w:rPr>
      </w:pPr>
    </w:p>
    <w:p w14:paraId="4201E07E" w14:textId="00308078" w:rsidR="007F0706" w:rsidRDefault="007F0706" w:rsidP="000662C7">
      <w:pPr>
        <w:spacing w:after="0"/>
        <w:jc w:val="both"/>
        <w:rPr>
          <w:rFonts w:asciiTheme="minorHAnsi" w:hAnsiTheme="minorHAnsi" w:cstheme="minorHAnsi"/>
          <w:lang w:val="fr-FR"/>
        </w:rPr>
      </w:pPr>
    </w:p>
    <w:p w14:paraId="1480CF75" w14:textId="75E17F25" w:rsidR="00195EC8" w:rsidRDefault="003D4320" w:rsidP="003D4320">
      <w:pPr>
        <w:tabs>
          <w:tab w:val="left" w:pos="7485"/>
        </w:tabs>
        <w:spacing w:after="0"/>
        <w:jc w:val="both"/>
        <w:rPr>
          <w:rFonts w:asciiTheme="minorHAnsi" w:hAnsiTheme="minorHAnsi" w:cstheme="minorHAnsi"/>
          <w:lang w:val="fr-FR"/>
        </w:rPr>
      </w:pPr>
      <w:r>
        <w:rPr>
          <w:rFonts w:asciiTheme="minorHAnsi" w:hAnsiTheme="minorHAnsi" w:cstheme="minorHAnsi"/>
          <w:lang w:val="fr-FR"/>
        </w:rPr>
        <w:tab/>
      </w:r>
    </w:p>
    <w:p w14:paraId="4ABD98D4" w14:textId="27F16AAE" w:rsidR="003D6ECC" w:rsidRPr="00195EC8" w:rsidRDefault="00195EC8" w:rsidP="000662C7">
      <w:pPr>
        <w:tabs>
          <w:tab w:val="left" w:pos="1021"/>
        </w:tabs>
        <w:jc w:val="both"/>
        <w:rPr>
          <w:rFonts w:asciiTheme="minorHAnsi" w:hAnsiTheme="minorHAnsi" w:cstheme="minorHAnsi"/>
          <w:lang w:val="fr-FR"/>
        </w:rPr>
      </w:pPr>
      <w:r>
        <w:rPr>
          <w:rFonts w:asciiTheme="minorHAnsi" w:hAnsiTheme="minorHAnsi" w:cstheme="minorHAnsi"/>
          <w:lang w:val="fr-FR"/>
        </w:rPr>
        <w:tab/>
      </w:r>
    </w:p>
    <w:sectPr w:rsidR="003D6ECC" w:rsidRPr="00195EC8" w:rsidSect="00B96D89">
      <w:footerReference w:type="default" r:id="rId14"/>
      <w:pgSz w:w="12240" w:h="15840"/>
      <w:pgMar w:top="426" w:right="1041" w:bottom="1134" w:left="1276" w:header="425"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059DC" w14:textId="77777777" w:rsidR="00173D9D" w:rsidRDefault="00173D9D" w:rsidP="00F84AAE">
      <w:pPr>
        <w:spacing w:after="0" w:line="240" w:lineRule="auto"/>
      </w:pPr>
      <w:r>
        <w:separator/>
      </w:r>
    </w:p>
  </w:endnote>
  <w:endnote w:type="continuationSeparator" w:id="0">
    <w:p w14:paraId="09C2F28D" w14:textId="77777777" w:rsidR="00173D9D" w:rsidRDefault="00173D9D" w:rsidP="00F8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8985D" w14:textId="5E82BB70" w:rsidR="00FB6103" w:rsidRDefault="00FB6103" w:rsidP="000058A0">
    <w:pPr>
      <w:pStyle w:val="Pieddepage"/>
      <w:tabs>
        <w:tab w:val="clear" w:pos="9360"/>
      </w:tabs>
      <w:ind w:left="-426"/>
    </w:pPr>
    <w:r>
      <w:rPr>
        <w:noProof/>
        <w:lang w:val="fr-FR" w:eastAsia="fr-FR"/>
      </w:rPr>
      <w:drawing>
        <wp:inline distT="0" distB="0" distL="0" distR="0" wp14:anchorId="585D9379" wp14:editId="0E43055D">
          <wp:extent cx="6841186" cy="356347"/>
          <wp:effectExtent l="0" t="0" r="0" b="571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53" cy="368404"/>
                  </a:xfrm>
                  <a:prstGeom prst="rect">
                    <a:avLst/>
                  </a:prstGeom>
                  <a:noFill/>
                  <a:ln>
                    <a:noFill/>
                  </a:ln>
                </pic:spPr>
              </pic:pic>
            </a:graphicData>
          </a:graphic>
        </wp:inline>
      </w:drawing>
    </w:r>
  </w:p>
  <w:p w14:paraId="427B2E94" w14:textId="51CBC6CB" w:rsidR="00B2618E" w:rsidRDefault="00B2618E" w:rsidP="000058A0">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CEE1A" w14:textId="77777777" w:rsidR="00173D9D" w:rsidRDefault="00173D9D" w:rsidP="00F84AAE">
      <w:pPr>
        <w:spacing w:after="0" w:line="240" w:lineRule="auto"/>
      </w:pPr>
      <w:bookmarkStart w:id="0" w:name="_Hlk501029525"/>
      <w:bookmarkEnd w:id="0"/>
      <w:r>
        <w:separator/>
      </w:r>
    </w:p>
  </w:footnote>
  <w:footnote w:type="continuationSeparator" w:id="0">
    <w:p w14:paraId="50CCCC90" w14:textId="77777777" w:rsidR="00173D9D" w:rsidRDefault="00173D9D" w:rsidP="00F84A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D22E0"/>
    <w:multiLevelType w:val="hybridMultilevel"/>
    <w:tmpl w:val="E522D2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F07226"/>
    <w:multiLevelType w:val="hybridMultilevel"/>
    <w:tmpl w:val="E08E2808"/>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695818D0"/>
    <w:multiLevelType w:val="hybridMultilevel"/>
    <w:tmpl w:val="89945DF4"/>
    <w:lvl w:ilvl="0" w:tplc="6E82EDE0">
      <w:start w:val="1"/>
      <w:numFmt w:val="bullet"/>
      <w:pStyle w:val="ListeAPuce"/>
      <w:lvlText w:val=""/>
      <w:lvlJc w:val="left"/>
      <w:pPr>
        <w:tabs>
          <w:tab w:val="num" w:pos="369"/>
        </w:tabs>
        <w:ind w:left="369" w:hanging="227"/>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 w15:restartNumberingAfterBreak="0">
    <w:nsid w:val="788D0366"/>
    <w:multiLevelType w:val="hybridMultilevel"/>
    <w:tmpl w:val="C040C7B8"/>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4E"/>
    <w:rsid w:val="00003A12"/>
    <w:rsid w:val="000058A0"/>
    <w:rsid w:val="0000686E"/>
    <w:rsid w:val="000069AA"/>
    <w:rsid w:val="00007237"/>
    <w:rsid w:val="00007EF8"/>
    <w:rsid w:val="000209B2"/>
    <w:rsid w:val="000221D8"/>
    <w:rsid w:val="00025109"/>
    <w:rsid w:val="000329A1"/>
    <w:rsid w:val="00033F04"/>
    <w:rsid w:val="00036396"/>
    <w:rsid w:val="00041610"/>
    <w:rsid w:val="0004209A"/>
    <w:rsid w:val="00044653"/>
    <w:rsid w:val="00046130"/>
    <w:rsid w:val="00050502"/>
    <w:rsid w:val="00050D7E"/>
    <w:rsid w:val="000552ED"/>
    <w:rsid w:val="0006560B"/>
    <w:rsid w:val="000662C7"/>
    <w:rsid w:val="000677A6"/>
    <w:rsid w:val="0007122B"/>
    <w:rsid w:val="000744EC"/>
    <w:rsid w:val="00075531"/>
    <w:rsid w:val="0007746D"/>
    <w:rsid w:val="00080BAF"/>
    <w:rsid w:val="0008138A"/>
    <w:rsid w:val="00081D85"/>
    <w:rsid w:val="00093C3F"/>
    <w:rsid w:val="000940D6"/>
    <w:rsid w:val="000959C5"/>
    <w:rsid w:val="00097B4F"/>
    <w:rsid w:val="000A13D8"/>
    <w:rsid w:val="000B1677"/>
    <w:rsid w:val="000C269B"/>
    <w:rsid w:val="000D2DC6"/>
    <w:rsid w:val="000D3C6D"/>
    <w:rsid w:val="000D4A30"/>
    <w:rsid w:val="000E2B8B"/>
    <w:rsid w:val="000E4266"/>
    <w:rsid w:val="000E4FE9"/>
    <w:rsid w:val="000E54EB"/>
    <w:rsid w:val="000E7277"/>
    <w:rsid w:val="000F38AF"/>
    <w:rsid w:val="000F4761"/>
    <w:rsid w:val="000F5ECB"/>
    <w:rsid w:val="000F7BB0"/>
    <w:rsid w:val="00103357"/>
    <w:rsid w:val="00106B29"/>
    <w:rsid w:val="001079E2"/>
    <w:rsid w:val="001124C1"/>
    <w:rsid w:val="00113AF4"/>
    <w:rsid w:val="00123414"/>
    <w:rsid w:val="00124240"/>
    <w:rsid w:val="00125E67"/>
    <w:rsid w:val="00132BEC"/>
    <w:rsid w:val="00133232"/>
    <w:rsid w:val="00134680"/>
    <w:rsid w:val="00134C0E"/>
    <w:rsid w:val="001352BC"/>
    <w:rsid w:val="001366D0"/>
    <w:rsid w:val="00140D81"/>
    <w:rsid w:val="001418C6"/>
    <w:rsid w:val="001424EA"/>
    <w:rsid w:val="00152067"/>
    <w:rsid w:val="00153929"/>
    <w:rsid w:val="0015492B"/>
    <w:rsid w:val="00160A4D"/>
    <w:rsid w:val="00162A23"/>
    <w:rsid w:val="00162A27"/>
    <w:rsid w:val="00164250"/>
    <w:rsid w:val="001653D6"/>
    <w:rsid w:val="001672C4"/>
    <w:rsid w:val="0016761E"/>
    <w:rsid w:val="00170840"/>
    <w:rsid w:val="00171E65"/>
    <w:rsid w:val="00173D9D"/>
    <w:rsid w:val="00174922"/>
    <w:rsid w:val="00174B41"/>
    <w:rsid w:val="001806DA"/>
    <w:rsid w:val="001810B7"/>
    <w:rsid w:val="001935DF"/>
    <w:rsid w:val="00195EC8"/>
    <w:rsid w:val="00197105"/>
    <w:rsid w:val="0019723F"/>
    <w:rsid w:val="001A0F11"/>
    <w:rsid w:val="001A2BE2"/>
    <w:rsid w:val="001A516E"/>
    <w:rsid w:val="001A66FA"/>
    <w:rsid w:val="001A7483"/>
    <w:rsid w:val="001A7CBF"/>
    <w:rsid w:val="001A7DAA"/>
    <w:rsid w:val="001B0DCD"/>
    <w:rsid w:val="001B2998"/>
    <w:rsid w:val="001C43D5"/>
    <w:rsid w:val="001D0420"/>
    <w:rsid w:val="001D1659"/>
    <w:rsid w:val="001D4EAA"/>
    <w:rsid w:val="001D5E5B"/>
    <w:rsid w:val="001E15AC"/>
    <w:rsid w:val="001E21F4"/>
    <w:rsid w:val="001E2D38"/>
    <w:rsid w:val="001E5EE4"/>
    <w:rsid w:val="001F2AE1"/>
    <w:rsid w:val="001F3416"/>
    <w:rsid w:val="001F3C13"/>
    <w:rsid w:val="001F4D83"/>
    <w:rsid w:val="001F6676"/>
    <w:rsid w:val="00200C68"/>
    <w:rsid w:val="00203559"/>
    <w:rsid w:val="00205B72"/>
    <w:rsid w:val="00207A03"/>
    <w:rsid w:val="0021237A"/>
    <w:rsid w:val="00215A81"/>
    <w:rsid w:val="00221E29"/>
    <w:rsid w:val="002322B9"/>
    <w:rsid w:val="00232BA6"/>
    <w:rsid w:val="00240A67"/>
    <w:rsid w:val="00241D35"/>
    <w:rsid w:val="0024362C"/>
    <w:rsid w:val="00243B3A"/>
    <w:rsid w:val="002451D9"/>
    <w:rsid w:val="00247324"/>
    <w:rsid w:val="00257C00"/>
    <w:rsid w:val="002601AF"/>
    <w:rsid w:val="00266453"/>
    <w:rsid w:val="00281D1D"/>
    <w:rsid w:val="00282F2B"/>
    <w:rsid w:val="00283A5E"/>
    <w:rsid w:val="0028492D"/>
    <w:rsid w:val="0029135D"/>
    <w:rsid w:val="00291CEB"/>
    <w:rsid w:val="00297FEF"/>
    <w:rsid w:val="002A5E8C"/>
    <w:rsid w:val="002A76EB"/>
    <w:rsid w:val="002B2590"/>
    <w:rsid w:val="002B49C2"/>
    <w:rsid w:val="002B52A2"/>
    <w:rsid w:val="002B62DC"/>
    <w:rsid w:val="002B6A7B"/>
    <w:rsid w:val="002C3068"/>
    <w:rsid w:val="002C3206"/>
    <w:rsid w:val="002C356D"/>
    <w:rsid w:val="002C6128"/>
    <w:rsid w:val="002C643F"/>
    <w:rsid w:val="002D2D4D"/>
    <w:rsid w:val="002D7C99"/>
    <w:rsid w:val="002E33FC"/>
    <w:rsid w:val="002E5EF3"/>
    <w:rsid w:val="002E66FA"/>
    <w:rsid w:val="002E6A0D"/>
    <w:rsid w:val="002E6D67"/>
    <w:rsid w:val="002F089C"/>
    <w:rsid w:val="002F6431"/>
    <w:rsid w:val="002F7117"/>
    <w:rsid w:val="00304767"/>
    <w:rsid w:val="003054DA"/>
    <w:rsid w:val="00311090"/>
    <w:rsid w:val="00311328"/>
    <w:rsid w:val="00311A5E"/>
    <w:rsid w:val="00312BD1"/>
    <w:rsid w:val="00317758"/>
    <w:rsid w:val="00325916"/>
    <w:rsid w:val="00325A9F"/>
    <w:rsid w:val="0032751B"/>
    <w:rsid w:val="0033244D"/>
    <w:rsid w:val="00336BCE"/>
    <w:rsid w:val="00336BF6"/>
    <w:rsid w:val="00341776"/>
    <w:rsid w:val="00341EC1"/>
    <w:rsid w:val="0034211D"/>
    <w:rsid w:val="00350155"/>
    <w:rsid w:val="00356526"/>
    <w:rsid w:val="00356EE0"/>
    <w:rsid w:val="00361FB2"/>
    <w:rsid w:val="00363156"/>
    <w:rsid w:val="003636D1"/>
    <w:rsid w:val="003648F9"/>
    <w:rsid w:val="003716DB"/>
    <w:rsid w:val="00382508"/>
    <w:rsid w:val="00385521"/>
    <w:rsid w:val="00386E88"/>
    <w:rsid w:val="003904F9"/>
    <w:rsid w:val="003950CA"/>
    <w:rsid w:val="00396735"/>
    <w:rsid w:val="003A3D1E"/>
    <w:rsid w:val="003B1350"/>
    <w:rsid w:val="003B1C79"/>
    <w:rsid w:val="003B4105"/>
    <w:rsid w:val="003B6677"/>
    <w:rsid w:val="003B7C45"/>
    <w:rsid w:val="003C067A"/>
    <w:rsid w:val="003D2BEB"/>
    <w:rsid w:val="003D2D8C"/>
    <w:rsid w:val="003D4320"/>
    <w:rsid w:val="003D4FC6"/>
    <w:rsid w:val="003D6ECC"/>
    <w:rsid w:val="003D76C4"/>
    <w:rsid w:val="003D77D0"/>
    <w:rsid w:val="003E12B5"/>
    <w:rsid w:val="003E16A0"/>
    <w:rsid w:val="003E567A"/>
    <w:rsid w:val="003E5835"/>
    <w:rsid w:val="003F0FD5"/>
    <w:rsid w:val="003F4228"/>
    <w:rsid w:val="003F4534"/>
    <w:rsid w:val="003F4F16"/>
    <w:rsid w:val="003F5D2E"/>
    <w:rsid w:val="003F773D"/>
    <w:rsid w:val="00402BFB"/>
    <w:rsid w:val="00403CF2"/>
    <w:rsid w:val="00405857"/>
    <w:rsid w:val="0041090A"/>
    <w:rsid w:val="00411B00"/>
    <w:rsid w:val="00420715"/>
    <w:rsid w:val="00420F1C"/>
    <w:rsid w:val="004241F4"/>
    <w:rsid w:val="004255BD"/>
    <w:rsid w:val="00426B46"/>
    <w:rsid w:val="00426D46"/>
    <w:rsid w:val="00436156"/>
    <w:rsid w:val="0043766B"/>
    <w:rsid w:val="004418A8"/>
    <w:rsid w:val="00441C10"/>
    <w:rsid w:val="00442DAF"/>
    <w:rsid w:val="00443034"/>
    <w:rsid w:val="00445DAF"/>
    <w:rsid w:val="004471F0"/>
    <w:rsid w:val="00453265"/>
    <w:rsid w:val="004545C1"/>
    <w:rsid w:val="00461836"/>
    <w:rsid w:val="004618DB"/>
    <w:rsid w:val="004626F3"/>
    <w:rsid w:val="00462C7A"/>
    <w:rsid w:val="0046494D"/>
    <w:rsid w:val="00465B48"/>
    <w:rsid w:val="00465E09"/>
    <w:rsid w:val="00466853"/>
    <w:rsid w:val="00466ABF"/>
    <w:rsid w:val="004729D1"/>
    <w:rsid w:val="00475965"/>
    <w:rsid w:val="00482153"/>
    <w:rsid w:val="00482788"/>
    <w:rsid w:val="004902D6"/>
    <w:rsid w:val="004971D8"/>
    <w:rsid w:val="00497CFC"/>
    <w:rsid w:val="004A17EC"/>
    <w:rsid w:val="004A1C7B"/>
    <w:rsid w:val="004A1E08"/>
    <w:rsid w:val="004B0FD8"/>
    <w:rsid w:val="004B2B5B"/>
    <w:rsid w:val="004B543E"/>
    <w:rsid w:val="004B5EFB"/>
    <w:rsid w:val="004B7513"/>
    <w:rsid w:val="004C5542"/>
    <w:rsid w:val="004D213F"/>
    <w:rsid w:val="004D2E1F"/>
    <w:rsid w:val="004D3544"/>
    <w:rsid w:val="004D7AA3"/>
    <w:rsid w:val="004E0197"/>
    <w:rsid w:val="004E0773"/>
    <w:rsid w:val="004E0EEA"/>
    <w:rsid w:val="004E18DE"/>
    <w:rsid w:val="004E43F1"/>
    <w:rsid w:val="004E4B78"/>
    <w:rsid w:val="004E7654"/>
    <w:rsid w:val="004E7FDE"/>
    <w:rsid w:val="004F076D"/>
    <w:rsid w:val="004F09A5"/>
    <w:rsid w:val="004F6695"/>
    <w:rsid w:val="004F761D"/>
    <w:rsid w:val="00501437"/>
    <w:rsid w:val="00502CFE"/>
    <w:rsid w:val="0050582C"/>
    <w:rsid w:val="00506750"/>
    <w:rsid w:val="005154B7"/>
    <w:rsid w:val="00516B94"/>
    <w:rsid w:val="005216CF"/>
    <w:rsid w:val="00521F67"/>
    <w:rsid w:val="0052443D"/>
    <w:rsid w:val="00525D04"/>
    <w:rsid w:val="00525EF0"/>
    <w:rsid w:val="00527023"/>
    <w:rsid w:val="00531BB6"/>
    <w:rsid w:val="00533C98"/>
    <w:rsid w:val="005346C6"/>
    <w:rsid w:val="00535999"/>
    <w:rsid w:val="00536136"/>
    <w:rsid w:val="00543279"/>
    <w:rsid w:val="0055296D"/>
    <w:rsid w:val="005535C2"/>
    <w:rsid w:val="00554180"/>
    <w:rsid w:val="0055577B"/>
    <w:rsid w:val="0055647B"/>
    <w:rsid w:val="00556B58"/>
    <w:rsid w:val="00557F4E"/>
    <w:rsid w:val="00562F81"/>
    <w:rsid w:val="005653F8"/>
    <w:rsid w:val="00566B04"/>
    <w:rsid w:val="005724F2"/>
    <w:rsid w:val="00572FB3"/>
    <w:rsid w:val="005760D5"/>
    <w:rsid w:val="005767CA"/>
    <w:rsid w:val="005776B9"/>
    <w:rsid w:val="00581F00"/>
    <w:rsid w:val="00582B12"/>
    <w:rsid w:val="00583C5C"/>
    <w:rsid w:val="0058483C"/>
    <w:rsid w:val="005852FF"/>
    <w:rsid w:val="00585974"/>
    <w:rsid w:val="005912B6"/>
    <w:rsid w:val="00594972"/>
    <w:rsid w:val="00594E77"/>
    <w:rsid w:val="005951A7"/>
    <w:rsid w:val="00595AE8"/>
    <w:rsid w:val="00596541"/>
    <w:rsid w:val="005A3312"/>
    <w:rsid w:val="005A75C7"/>
    <w:rsid w:val="005A7E2E"/>
    <w:rsid w:val="005B087E"/>
    <w:rsid w:val="005B2B9A"/>
    <w:rsid w:val="005B4437"/>
    <w:rsid w:val="005B588B"/>
    <w:rsid w:val="005C13D4"/>
    <w:rsid w:val="005C3773"/>
    <w:rsid w:val="005C43EC"/>
    <w:rsid w:val="005C78FB"/>
    <w:rsid w:val="005C7E35"/>
    <w:rsid w:val="005D5542"/>
    <w:rsid w:val="005D6C49"/>
    <w:rsid w:val="005E33A6"/>
    <w:rsid w:val="005E33B2"/>
    <w:rsid w:val="005E3CE5"/>
    <w:rsid w:val="005E5018"/>
    <w:rsid w:val="005E7623"/>
    <w:rsid w:val="005F049F"/>
    <w:rsid w:val="005F1770"/>
    <w:rsid w:val="005F26F6"/>
    <w:rsid w:val="0060032C"/>
    <w:rsid w:val="006017C0"/>
    <w:rsid w:val="00602EC2"/>
    <w:rsid w:val="006037F8"/>
    <w:rsid w:val="006039AF"/>
    <w:rsid w:val="00603DF4"/>
    <w:rsid w:val="00606DC2"/>
    <w:rsid w:val="00606E28"/>
    <w:rsid w:val="00616060"/>
    <w:rsid w:val="006173BD"/>
    <w:rsid w:val="00624BDA"/>
    <w:rsid w:val="00624DD1"/>
    <w:rsid w:val="00626C2A"/>
    <w:rsid w:val="006338DC"/>
    <w:rsid w:val="00645193"/>
    <w:rsid w:val="006455D8"/>
    <w:rsid w:val="00645851"/>
    <w:rsid w:val="0064644E"/>
    <w:rsid w:val="00656375"/>
    <w:rsid w:val="0065724D"/>
    <w:rsid w:val="0065741E"/>
    <w:rsid w:val="00660BBD"/>
    <w:rsid w:val="00660F06"/>
    <w:rsid w:val="00670C29"/>
    <w:rsid w:val="00672797"/>
    <w:rsid w:val="0067371F"/>
    <w:rsid w:val="00680D8F"/>
    <w:rsid w:val="00681D6C"/>
    <w:rsid w:val="006820FE"/>
    <w:rsid w:val="0068267A"/>
    <w:rsid w:val="00683686"/>
    <w:rsid w:val="006840B5"/>
    <w:rsid w:val="00684EA6"/>
    <w:rsid w:val="006853D8"/>
    <w:rsid w:val="00687A07"/>
    <w:rsid w:val="00696EED"/>
    <w:rsid w:val="00697E86"/>
    <w:rsid w:val="006A07BF"/>
    <w:rsid w:val="006A3BB0"/>
    <w:rsid w:val="006A4DC8"/>
    <w:rsid w:val="006A54B1"/>
    <w:rsid w:val="006B335D"/>
    <w:rsid w:val="006C5245"/>
    <w:rsid w:val="006C6C63"/>
    <w:rsid w:val="006C6E57"/>
    <w:rsid w:val="006D32B3"/>
    <w:rsid w:val="006D5C5B"/>
    <w:rsid w:val="006D6C9A"/>
    <w:rsid w:val="006D7F89"/>
    <w:rsid w:val="006E15C2"/>
    <w:rsid w:val="006E7ED8"/>
    <w:rsid w:val="006E7FCA"/>
    <w:rsid w:val="006F0987"/>
    <w:rsid w:val="006F16D9"/>
    <w:rsid w:val="006F33CF"/>
    <w:rsid w:val="0070146E"/>
    <w:rsid w:val="00701D88"/>
    <w:rsid w:val="00703570"/>
    <w:rsid w:val="007101F5"/>
    <w:rsid w:val="0071187E"/>
    <w:rsid w:val="007129B2"/>
    <w:rsid w:val="00715111"/>
    <w:rsid w:val="00715540"/>
    <w:rsid w:val="00721EBC"/>
    <w:rsid w:val="007241DD"/>
    <w:rsid w:val="00724357"/>
    <w:rsid w:val="007303A3"/>
    <w:rsid w:val="007402C9"/>
    <w:rsid w:val="0074725B"/>
    <w:rsid w:val="0074786B"/>
    <w:rsid w:val="00750D63"/>
    <w:rsid w:val="00750F91"/>
    <w:rsid w:val="0075452C"/>
    <w:rsid w:val="0075532A"/>
    <w:rsid w:val="007559B9"/>
    <w:rsid w:val="0076262A"/>
    <w:rsid w:val="0076464F"/>
    <w:rsid w:val="0076557A"/>
    <w:rsid w:val="007713BF"/>
    <w:rsid w:val="00774D6E"/>
    <w:rsid w:val="00774E80"/>
    <w:rsid w:val="007755E4"/>
    <w:rsid w:val="00777160"/>
    <w:rsid w:val="007812FD"/>
    <w:rsid w:val="0078338B"/>
    <w:rsid w:val="0078676E"/>
    <w:rsid w:val="00786B8B"/>
    <w:rsid w:val="00791C6F"/>
    <w:rsid w:val="00792705"/>
    <w:rsid w:val="0079717C"/>
    <w:rsid w:val="00797410"/>
    <w:rsid w:val="0079794C"/>
    <w:rsid w:val="00797C15"/>
    <w:rsid w:val="007A04CE"/>
    <w:rsid w:val="007A3741"/>
    <w:rsid w:val="007A4873"/>
    <w:rsid w:val="007B6519"/>
    <w:rsid w:val="007C42CC"/>
    <w:rsid w:val="007D0C0B"/>
    <w:rsid w:val="007D1DB8"/>
    <w:rsid w:val="007D6ADB"/>
    <w:rsid w:val="007D6C43"/>
    <w:rsid w:val="007D7999"/>
    <w:rsid w:val="007E1193"/>
    <w:rsid w:val="007E1609"/>
    <w:rsid w:val="007E1FA0"/>
    <w:rsid w:val="007E39DC"/>
    <w:rsid w:val="007F0706"/>
    <w:rsid w:val="0080159E"/>
    <w:rsid w:val="00811E32"/>
    <w:rsid w:val="0081299E"/>
    <w:rsid w:val="008138DB"/>
    <w:rsid w:val="008157CC"/>
    <w:rsid w:val="0081728E"/>
    <w:rsid w:val="008178B7"/>
    <w:rsid w:val="0082417A"/>
    <w:rsid w:val="00825E69"/>
    <w:rsid w:val="0083314D"/>
    <w:rsid w:val="00833817"/>
    <w:rsid w:val="0084310C"/>
    <w:rsid w:val="00843638"/>
    <w:rsid w:val="008439B0"/>
    <w:rsid w:val="0085219C"/>
    <w:rsid w:val="008563E7"/>
    <w:rsid w:val="00863356"/>
    <w:rsid w:val="00864569"/>
    <w:rsid w:val="00866389"/>
    <w:rsid w:val="0086750B"/>
    <w:rsid w:val="0087244E"/>
    <w:rsid w:val="00876B4E"/>
    <w:rsid w:val="0087793F"/>
    <w:rsid w:val="008852C6"/>
    <w:rsid w:val="008872AB"/>
    <w:rsid w:val="0089199A"/>
    <w:rsid w:val="00892FFC"/>
    <w:rsid w:val="0089392E"/>
    <w:rsid w:val="008A4252"/>
    <w:rsid w:val="008A6565"/>
    <w:rsid w:val="008A67A8"/>
    <w:rsid w:val="008A67F8"/>
    <w:rsid w:val="008A7BA4"/>
    <w:rsid w:val="008B1EEA"/>
    <w:rsid w:val="008B205D"/>
    <w:rsid w:val="008B2BBC"/>
    <w:rsid w:val="008B5122"/>
    <w:rsid w:val="008B66AF"/>
    <w:rsid w:val="008B6BF7"/>
    <w:rsid w:val="008C0173"/>
    <w:rsid w:val="008C0CAA"/>
    <w:rsid w:val="008C1EAE"/>
    <w:rsid w:val="008C4C1E"/>
    <w:rsid w:val="008C695E"/>
    <w:rsid w:val="008C7D35"/>
    <w:rsid w:val="008D5B9C"/>
    <w:rsid w:val="008D7B1D"/>
    <w:rsid w:val="008E1E7A"/>
    <w:rsid w:val="008E39EB"/>
    <w:rsid w:val="008E556B"/>
    <w:rsid w:val="008E56AD"/>
    <w:rsid w:val="008E60FF"/>
    <w:rsid w:val="008F023D"/>
    <w:rsid w:val="008F13EB"/>
    <w:rsid w:val="008F3DE0"/>
    <w:rsid w:val="008F5673"/>
    <w:rsid w:val="00901247"/>
    <w:rsid w:val="00902A30"/>
    <w:rsid w:val="009038AC"/>
    <w:rsid w:val="00904CC8"/>
    <w:rsid w:val="0090681C"/>
    <w:rsid w:val="009103BA"/>
    <w:rsid w:val="00911A1C"/>
    <w:rsid w:val="009168D9"/>
    <w:rsid w:val="00920A04"/>
    <w:rsid w:val="009231F5"/>
    <w:rsid w:val="00945E85"/>
    <w:rsid w:val="00947928"/>
    <w:rsid w:val="00950D29"/>
    <w:rsid w:val="009550E6"/>
    <w:rsid w:val="0095527A"/>
    <w:rsid w:val="0095585D"/>
    <w:rsid w:val="00956709"/>
    <w:rsid w:val="00957E55"/>
    <w:rsid w:val="009617B7"/>
    <w:rsid w:val="0096291B"/>
    <w:rsid w:val="009638ED"/>
    <w:rsid w:val="00975295"/>
    <w:rsid w:val="009779F5"/>
    <w:rsid w:val="00981A03"/>
    <w:rsid w:val="00981D21"/>
    <w:rsid w:val="0098712D"/>
    <w:rsid w:val="00991BBE"/>
    <w:rsid w:val="0099223A"/>
    <w:rsid w:val="00994991"/>
    <w:rsid w:val="009A01FB"/>
    <w:rsid w:val="009A027F"/>
    <w:rsid w:val="009A286C"/>
    <w:rsid w:val="009A4565"/>
    <w:rsid w:val="009A6B83"/>
    <w:rsid w:val="009B2B41"/>
    <w:rsid w:val="009B6521"/>
    <w:rsid w:val="009C2626"/>
    <w:rsid w:val="009C2689"/>
    <w:rsid w:val="009C297C"/>
    <w:rsid w:val="009C2D21"/>
    <w:rsid w:val="009C3888"/>
    <w:rsid w:val="009C46E7"/>
    <w:rsid w:val="009C64AF"/>
    <w:rsid w:val="009D58A7"/>
    <w:rsid w:val="009E07CF"/>
    <w:rsid w:val="009E259E"/>
    <w:rsid w:val="009E30B5"/>
    <w:rsid w:val="009E7829"/>
    <w:rsid w:val="009F5348"/>
    <w:rsid w:val="009F53EA"/>
    <w:rsid w:val="00A01928"/>
    <w:rsid w:val="00A02EFE"/>
    <w:rsid w:val="00A03132"/>
    <w:rsid w:val="00A04EAC"/>
    <w:rsid w:val="00A05AA2"/>
    <w:rsid w:val="00A12AA6"/>
    <w:rsid w:val="00A12C16"/>
    <w:rsid w:val="00A13185"/>
    <w:rsid w:val="00A14C5E"/>
    <w:rsid w:val="00A16483"/>
    <w:rsid w:val="00A16951"/>
    <w:rsid w:val="00A1702D"/>
    <w:rsid w:val="00A244CD"/>
    <w:rsid w:val="00A27877"/>
    <w:rsid w:val="00A30161"/>
    <w:rsid w:val="00A309ED"/>
    <w:rsid w:val="00A30C25"/>
    <w:rsid w:val="00A35196"/>
    <w:rsid w:val="00A35F05"/>
    <w:rsid w:val="00A361B3"/>
    <w:rsid w:val="00A36BBE"/>
    <w:rsid w:val="00A3761E"/>
    <w:rsid w:val="00A46E1B"/>
    <w:rsid w:val="00A478B5"/>
    <w:rsid w:val="00A47D1A"/>
    <w:rsid w:val="00A50708"/>
    <w:rsid w:val="00A5155A"/>
    <w:rsid w:val="00A54DD2"/>
    <w:rsid w:val="00A55B17"/>
    <w:rsid w:val="00A60C80"/>
    <w:rsid w:val="00A654EB"/>
    <w:rsid w:val="00A705C6"/>
    <w:rsid w:val="00A82326"/>
    <w:rsid w:val="00A8256D"/>
    <w:rsid w:val="00A8498F"/>
    <w:rsid w:val="00A86B67"/>
    <w:rsid w:val="00A86DB5"/>
    <w:rsid w:val="00A9023D"/>
    <w:rsid w:val="00A949BB"/>
    <w:rsid w:val="00A94CF4"/>
    <w:rsid w:val="00AA0FB3"/>
    <w:rsid w:val="00AA31D4"/>
    <w:rsid w:val="00AA4314"/>
    <w:rsid w:val="00AA6BCD"/>
    <w:rsid w:val="00AB1B5B"/>
    <w:rsid w:val="00AC0DE9"/>
    <w:rsid w:val="00AC0F0E"/>
    <w:rsid w:val="00AC389F"/>
    <w:rsid w:val="00AD08F7"/>
    <w:rsid w:val="00AD1238"/>
    <w:rsid w:val="00AD6009"/>
    <w:rsid w:val="00AD6FAE"/>
    <w:rsid w:val="00AE3F73"/>
    <w:rsid w:val="00AE7F68"/>
    <w:rsid w:val="00AF35C9"/>
    <w:rsid w:val="00AF6378"/>
    <w:rsid w:val="00B00113"/>
    <w:rsid w:val="00B025E3"/>
    <w:rsid w:val="00B04537"/>
    <w:rsid w:val="00B051C5"/>
    <w:rsid w:val="00B147F9"/>
    <w:rsid w:val="00B151F3"/>
    <w:rsid w:val="00B1558A"/>
    <w:rsid w:val="00B2291E"/>
    <w:rsid w:val="00B22A5F"/>
    <w:rsid w:val="00B23B65"/>
    <w:rsid w:val="00B24089"/>
    <w:rsid w:val="00B24DA5"/>
    <w:rsid w:val="00B2618E"/>
    <w:rsid w:val="00B37F87"/>
    <w:rsid w:val="00B4201E"/>
    <w:rsid w:val="00B508C6"/>
    <w:rsid w:val="00B51478"/>
    <w:rsid w:val="00B53A83"/>
    <w:rsid w:val="00B55385"/>
    <w:rsid w:val="00B6166B"/>
    <w:rsid w:val="00B67BF4"/>
    <w:rsid w:val="00B73A8A"/>
    <w:rsid w:val="00B73C70"/>
    <w:rsid w:val="00B74DAB"/>
    <w:rsid w:val="00B774E0"/>
    <w:rsid w:val="00B84467"/>
    <w:rsid w:val="00B86300"/>
    <w:rsid w:val="00B87DF8"/>
    <w:rsid w:val="00B91164"/>
    <w:rsid w:val="00B96D89"/>
    <w:rsid w:val="00B97557"/>
    <w:rsid w:val="00BA2DCD"/>
    <w:rsid w:val="00BA34E3"/>
    <w:rsid w:val="00BA4CA7"/>
    <w:rsid w:val="00BB013E"/>
    <w:rsid w:val="00BB7EBF"/>
    <w:rsid w:val="00BC0131"/>
    <w:rsid w:val="00BC2F33"/>
    <w:rsid w:val="00BC3B31"/>
    <w:rsid w:val="00BC42F4"/>
    <w:rsid w:val="00BC5861"/>
    <w:rsid w:val="00BD08DA"/>
    <w:rsid w:val="00BD1BA4"/>
    <w:rsid w:val="00BD5373"/>
    <w:rsid w:val="00BD5B52"/>
    <w:rsid w:val="00BD630E"/>
    <w:rsid w:val="00BD7F97"/>
    <w:rsid w:val="00BE0C43"/>
    <w:rsid w:val="00BE15E2"/>
    <w:rsid w:val="00BE1950"/>
    <w:rsid w:val="00BE1B0B"/>
    <w:rsid w:val="00BE2CC7"/>
    <w:rsid w:val="00BE431B"/>
    <w:rsid w:val="00BE4692"/>
    <w:rsid w:val="00BE5F6F"/>
    <w:rsid w:val="00BE7A1B"/>
    <w:rsid w:val="00BF108D"/>
    <w:rsid w:val="00BF55F8"/>
    <w:rsid w:val="00BF5C59"/>
    <w:rsid w:val="00C01BD4"/>
    <w:rsid w:val="00C1251E"/>
    <w:rsid w:val="00C12B67"/>
    <w:rsid w:val="00C17D18"/>
    <w:rsid w:val="00C21BB0"/>
    <w:rsid w:val="00C23599"/>
    <w:rsid w:val="00C24549"/>
    <w:rsid w:val="00C279C7"/>
    <w:rsid w:val="00C311AC"/>
    <w:rsid w:val="00C3478C"/>
    <w:rsid w:val="00C36F12"/>
    <w:rsid w:val="00C40065"/>
    <w:rsid w:val="00C4525C"/>
    <w:rsid w:val="00C45EEB"/>
    <w:rsid w:val="00C62F9B"/>
    <w:rsid w:val="00C63030"/>
    <w:rsid w:val="00C64E3E"/>
    <w:rsid w:val="00C65E82"/>
    <w:rsid w:val="00C66722"/>
    <w:rsid w:val="00C73191"/>
    <w:rsid w:val="00C756FC"/>
    <w:rsid w:val="00C75BB2"/>
    <w:rsid w:val="00C762F1"/>
    <w:rsid w:val="00C766BB"/>
    <w:rsid w:val="00C810FE"/>
    <w:rsid w:val="00C81EFB"/>
    <w:rsid w:val="00C879B5"/>
    <w:rsid w:val="00CA3353"/>
    <w:rsid w:val="00CA671B"/>
    <w:rsid w:val="00CB1AD4"/>
    <w:rsid w:val="00CB1B20"/>
    <w:rsid w:val="00CB4B4E"/>
    <w:rsid w:val="00CC013B"/>
    <w:rsid w:val="00CD1971"/>
    <w:rsid w:val="00CD5A3E"/>
    <w:rsid w:val="00CE1116"/>
    <w:rsid w:val="00CE1477"/>
    <w:rsid w:val="00CE272F"/>
    <w:rsid w:val="00CE2CEB"/>
    <w:rsid w:val="00CE30AC"/>
    <w:rsid w:val="00CE5B45"/>
    <w:rsid w:val="00CF4A22"/>
    <w:rsid w:val="00CF6A8F"/>
    <w:rsid w:val="00D04622"/>
    <w:rsid w:val="00D079B6"/>
    <w:rsid w:val="00D107CE"/>
    <w:rsid w:val="00D109C5"/>
    <w:rsid w:val="00D116A8"/>
    <w:rsid w:val="00D162B5"/>
    <w:rsid w:val="00D2007D"/>
    <w:rsid w:val="00D20AA1"/>
    <w:rsid w:val="00D225C1"/>
    <w:rsid w:val="00D25421"/>
    <w:rsid w:val="00D2731A"/>
    <w:rsid w:val="00D32DF3"/>
    <w:rsid w:val="00D333D4"/>
    <w:rsid w:val="00D353EE"/>
    <w:rsid w:val="00D4566F"/>
    <w:rsid w:val="00D4644B"/>
    <w:rsid w:val="00D474F0"/>
    <w:rsid w:val="00D50ECF"/>
    <w:rsid w:val="00D54DB5"/>
    <w:rsid w:val="00D617CF"/>
    <w:rsid w:val="00D6208A"/>
    <w:rsid w:val="00D625E7"/>
    <w:rsid w:val="00D6315A"/>
    <w:rsid w:val="00D641F3"/>
    <w:rsid w:val="00D64234"/>
    <w:rsid w:val="00D730F1"/>
    <w:rsid w:val="00D745D1"/>
    <w:rsid w:val="00D74BF9"/>
    <w:rsid w:val="00D77618"/>
    <w:rsid w:val="00D77957"/>
    <w:rsid w:val="00D80CC1"/>
    <w:rsid w:val="00D81C92"/>
    <w:rsid w:val="00D84639"/>
    <w:rsid w:val="00D905C7"/>
    <w:rsid w:val="00D907E5"/>
    <w:rsid w:val="00D948F6"/>
    <w:rsid w:val="00D976A7"/>
    <w:rsid w:val="00DA25E0"/>
    <w:rsid w:val="00DA3804"/>
    <w:rsid w:val="00DA6713"/>
    <w:rsid w:val="00DA6DE5"/>
    <w:rsid w:val="00DB4EF0"/>
    <w:rsid w:val="00DB6229"/>
    <w:rsid w:val="00DB6D0E"/>
    <w:rsid w:val="00DC0893"/>
    <w:rsid w:val="00DC16AA"/>
    <w:rsid w:val="00DC342A"/>
    <w:rsid w:val="00DC41AE"/>
    <w:rsid w:val="00DC5982"/>
    <w:rsid w:val="00DD4EAB"/>
    <w:rsid w:val="00DD6492"/>
    <w:rsid w:val="00DE0330"/>
    <w:rsid w:val="00DE1664"/>
    <w:rsid w:val="00DE3D2A"/>
    <w:rsid w:val="00DE489C"/>
    <w:rsid w:val="00DE67FB"/>
    <w:rsid w:val="00DF1C71"/>
    <w:rsid w:val="00DF437B"/>
    <w:rsid w:val="00DF4F1E"/>
    <w:rsid w:val="00E049BE"/>
    <w:rsid w:val="00E2617C"/>
    <w:rsid w:val="00E26C14"/>
    <w:rsid w:val="00E30B97"/>
    <w:rsid w:val="00E319EF"/>
    <w:rsid w:val="00E36661"/>
    <w:rsid w:val="00E43DAC"/>
    <w:rsid w:val="00E447E8"/>
    <w:rsid w:val="00E4510E"/>
    <w:rsid w:val="00E57399"/>
    <w:rsid w:val="00E63FC3"/>
    <w:rsid w:val="00E7068C"/>
    <w:rsid w:val="00E70B80"/>
    <w:rsid w:val="00E71185"/>
    <w:rsid w:val="00E73563"/>
    <w:rsid w:val="00E83505"/>
    <w:rsid w:val="00E83D49"/>
    <w:rsid w:val="00E86060"/>
    <w:rsid w:val="00E92D30"/>
    <w:rsid w:val="00E93858"/>
    <w:rsid w:val="00E939C8"/>
    <w:rsid w:val="00E93CAE"/>
    <w:rsid w:val="00E953E1"/>
    <w:rsid w:val="00EA2D24"/>
    <w:rsid w:val="00EB21F6"/>
    <w:rsid w:val="00EB280B"/>
    <w:rsid w:val="00EB5412"/>
    <w:rsid w:val="00EB5430"/>
    <w:rsid w:val="00EB747A"/>
    <w:rsid w:val="00EC005D"/>
    <w:rsid w:val="00EC02FB"/>
    <w:rsid w:val="00EC0AD6"/>
    <w:rsid w:val="00ED14D0"/>
    <w:rsid w:val="00ED3C8B"/>
    <w:rsid w:val="00ED53CB"/>
    <w:rsid w:val="00ED600E"/>
    <w:rsid w:val="00ED79EA"/>
    <w:rsid w:val="00EE4352"/>
    <w:rsid w:val="00EF2BEB"/>
    <w:rsid w:val="00EF3F98"/>
    <w:rsid w:val="00EF534D"/>
    <w:rsid w:val="00F00502"/>
    <w:rsid w:val="00F01A86"/>
    <w:rsid w:val="00F0222B"/>
    <w:rsid w:val="00F02BC4"/>
    <w:rsid w:val="00F031FB"/>
    <w:rsid w:val="00F06700"/>
    <w:rsid w:val="00F1089C"/>
    <w:rsid w:val="00F112C4"/>
    <w:rsid w:val="00F118D7"/>
    <w:rsid w:val="00F20170"/>
    <w:rsid w:val="00F21B04"/>
    <w:rsid w:val="00F23669"/>
    <w:rsid w:val="00F24F86"/>
    <w:rsid w:val="00F257F5"/>
    <w:rsid w:val="00F30B2C"/>
    <w:rsid w:val="00F33230"/>
    <w:rsid w:val="00F353E6"/>
    <w:rsid w:val="00F379E0"/>
    <w:rsid w:val="00F4322B"/>
    <w:rsid w:val="00F45346"/>
    <w:rsid w:val="00F4576F"/>
    <w:rsid w:val="00F45E3F"/>
    <w:rsid w:val="00F47F75"/>
    <w:rsid w:val="00F515F3"/>
    <w:rsid w:val="00F565FB"/>
    <w:rsid w:val="00F57BE8"/>
    <w:rsid w:val="00F6249A"/>
    <w:rsid w:val="00F66254"/>
    <w:rsid w:val="00F708B3"/>
    <w:rsid w:val="00F7467F"/>
    <w:rsid w:val="00F7574B"/>
    <w:rsid w:val="00F84AAE"/>
    <w:rsid w:val="00F86AC8"/>
    <w:rsid w:val="00F86E4B"/>
    <w:rsid w:val="00F87DDC"/>
    <w:rsid w:val="00F91072"/>
    <w:rsid w:val="00F931AC"/>
    <w:rsid w:val="00F96C13"/>
    <w:rsid w:val="00F971F7"/>
    <w:rsid w:val="00F9749B"/>
    <w:rsid w:val="00F97CA2"/>
    <w:rsid w:val="00FA4061"/>
    <w:rsid w:val="00FA41BC"/>
    <w:rsid w:val="00FA54C2"/>
    <w:rsid w:val="00FB02E3"/>
    <w:rsid w:val="00FB1388"/>
    <w:rsid w:val="00FB1C3F"/>
    <w:rsid w:val="00FB5215"/>
    <w:rsid w:val="00FB6103"/>
    <w:rsid w:val="00FC55EB"/>
    <w:rsid w:val="00FC7E73"/>
    <w:rsid w:val="00FC7F64"/>
    <w:rsid w:val="00FD02B6"/>
    <w:rsid w:val="00FD3C42"/>
    <w:rsid w:val="00FD3DD6"/>
    <w:rsid w:val="00FD53D9"/>
    <w:rsid w:val="00FD5CF8"/>
    <w:rsid w:val="00FE20A6"/>
    <w:rsid w:val="00FE3D7A"/>
    <w:rsid w:val="00FE4F31"/>
    <w:rsid w:val="00FE76F9"/>
    <w:rsid w:val="00FF68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0FDA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99A"/>
    <w:pPr>
      <w:spacing w:after="200" w:line="276" w:lineRule="auto"/>
    </w:pPr>
    <w:rPr>
      <w:lang w:val="en-US" w:eastAsia="en-US"/>
    </w:rPr>
  </w:style>
  <w:style w:type="paragraph" w:styleId="Titre2">
    <w:name w:val="heading 2"/>
    <w:basedOn w:val="Normal"/>
    <w:next w:val="Normal"/>
    <w:link w:val="Titre2Car"/>
    <w:uiPriority w:val="99"/>
    <w:qFormat/>
    <w:rsid w:val="00B22A5F"/>
    <w:pPr>
      <w:keepNext/>
      <w:keepLines/>
      <w:spacing w:before="200" w:after="0" w:line="240" w:lineRule="auto"/>
      <w:jc w:val="center"/>
      <w:outlineLvl w:val="1"/>
    </w:pPr>
    <w:rPr>
      <w:rFonts w:eastAsia="Times New Roman"/>
      <w:b/>
      <w:bCs/>
      <w:color w:val="FF6600"/>
      <w:sz w:val="40"/>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locked/>
    <w:rsid w:val="00B22A5F"/>
    <w:rPr>
      <w:rFonts w:ascii="Calibri" w:hAnsi="Calibri" w:cs="Times New Roman"/>
      <w:b/>
      <w:bCs/>
      <w:color w:val="FF6600"/>
      <w:sz w:val="26"/>
      <w:szCs w:val="26"/>
      <w:lang w:val="fr-FR" w:eastAsia="fr-FR"/>
    </w:rPr>
  </w:style>
  <w:style w:type="paragraph" w:styleId="Textedebulles">
    <w:name w:val="Balloon Text"/>
    <w:basedOn w:val="Normal"/>
    <w:link w:val="TextedebullesCar"/>
    <w:uiPriority w:val="99"/>
    <w:semiHidden/>
    <w:rsid w:val="001B29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B2998"/>
    <w:rPr>
      <w:rFonts w:ascii="Tahoma" w:hAnsi="Tahoma" w:cs="Tahoma"/>
      <w:sz w:val="16"/>
      <w:szCs w:val="16"/>
    </w:rPr>
  </w:style>
  <w:style w:type="paragraph" w:styleId="Paragraphedeliste">
    <w:name w:val="List Paragraph"/>
    <w:basedOn w:val="Normal"/>
    <w:uiPriority w:val="34"/>
    <w:qFormat/>
    <w:rsid w:val="00774E80"/>
    <w:pPr>
      <w:ind w:left="720"/>
      <w:contextualSpacing/>
    </w:pPr>
  </w:style>
  <w:style w:type="character" w:styleId="Lienhypertexte">
    <w:name w:val="Hyperlink"/>
    <w:basedOn w:val="Policepardfaut"/>
    <w:uiPriority w:val="99"/>
    <w:semiHidden/>
    <w:rsid w:val="00257C00"/>
    <w:rPr>
      <w:rFonts w:cs="Times New Roman"/>
      <w:color w:val="0000FF"/>
      <w:u w:val="single"/>
    </w:rPr>
  </w:style>
  <w:style w:type="paragraph" w:customStyle="1" w:styleId="msonospacing0">
    <w:name w:val="msonospacing"/>
    <w:basedOn w:val="Normal"/>
    <w:uiPriority w:val="99"/>
    <w:rsid w:val="00257C00"/>
    <w:pPr>
      <w:spacing w:after="0" w:line="240" w:lineRule="auto"/>
    </w:pPr>
    <w:rPr>
      <w:rFonts w:cs="Calibri"/>
      <w:lang w:val="en-GB" w:eastAsia="en-GB"/>
    </w:rPr>
  </w:style>
  <w:style w:type="paragraph" w:styleId="En-tte">
    <w:name w:val="header"/>
    <w:basedOn w:val="Normal"/>
    <w:link w:val="En-tteCar"/>
    <w:uiPriority w:val="99"/>
    <w:semiHidden/>
    <w:rsid w:val="00F84AAE"/>
    <w:pPr>
      <w:tabs>
        <w:tab w:val="center" w:pos="4680"/>
        <w:tab w:val="right" w:pos="9360"/>
      </w:tabs>
      <w:spacing w:after="0" w:line="240" w:lineRule="auto"/>
    </w:pPr>
  </w:style>
  <w:style w:type="character" w:customStyle="1" w:styleId="En-tteCar">
    <w:name w:val="En-tête Car"/>
    <w:basedOn w:val="Policepardfaut"/>
    <w:link w:val="En-tte"/>
    <w:uiPriority w:val="99"/>
    <w:semiHidden/>
    <w:locked/>
    <w:rsid w:val="00F84AAE"/>
    <w:rPr>
      <w:rFonts w:cs="Times New Roman"/>
    </w:rPr>
  </w:style>
  <w:style w:type="paragraph" w:styleId="Pieddepage">
    <w:name w:val="footer"/>
    <w:basedOn w:val="Normal"/>
    <w:link w:val="PieddepageCar"/>
    <w:uiPriority w:val="99"/>
    <w:rsid w:val="00F84AAE"/>
    <w:pPr>
      <w:tabs>
        <w:tab w:val="center" w:pos="4680"/>
        <w:tab w:val="right" w:pos="9360"/>
      </w:tabs>
      <w:spacing w:after="0" w:line="240" w:lineRule="auto"/>
    </w:pPr>
  </w:style>
  <w:style w:type="character" w:customStyle="1" w:styleId="PieddepageCar">
    <w:name w:val="Pied de page Car"/>
    <w:basedOn w:val="Policepardfaut"/>
    <w:link w:val="Pieddepage"/>
    <w:uiPriority w:val="99"/>
    <w:locked/>
    <w:rsid w:val="00F84AAE"/>
    <w:rPr>
      <w:rFonts w:cs="Times New Roman"/>
    </w:rPr>
  </w:style>
  <w:style w:type="paragraph" w:styleId="NormalWeb">
    <w:name w:val="Normal (Web)"/>
    <w:basedOn w:val="Normal"/>
    <w:uiPriority w:val="99"/>
    <w:unhideWhenUsed/>
    <w:rsid w:val="003A3D1E"/>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Default">
    <w:name w:val="Default"/>
    <w:rsid w:val="005F049F"/>
    <w:pPr>
      <w:autoSpaceDE w:val="0"/>
      <w:autoSpaceDN w:val="0"/>
      <w:adjustRightInd w:val="0"/>
    </w:pPr>
    <w:rPr>
      <w:rFonts w:cs="Calibri"/>
      <w:color w:val="000000"/>
      <w:sz w:val="24"/>
      <w:szCs w:val="24"/>
    </w:rPr>
  </w:style>
  <w:style w:type="character" w:styleId="Accentuation">
    <w:name w:val="Emphasis"/>
    <w:basedOn w:val="Policepardfaut"/>
    <w:uiPriority w:val="20"/>
    <w:qFormat/>
    <w:locked/>
    <w:rsid w:val="00D80CC1"/>
    <w:rPr>
      <w:i/>
      <w:iCs/>
    </w:rPr>
  </w:style>
  <w:style w:type="character" w:styleId="Lienhypertextesuivivisit">
    <w:name w:val="FollowedHyperlink"/>
    <w:basedOn w:val="Policepardfaut"/>
    <w:uiPriority w:val="99"/>
    <w:semiHidden/>
    <w:unhideWhenUsed/>
    <w:rsid w:val="0080159E"/>
    <w:rPr>
      <w:color w:val="800080" w:themeColor="followedHyperlink"/>
      <w:u w:val="single"/>
    </w:rPr>
  </w:style>
  <w:style w:type="character" w:customStyle="1" w:styleId="apple-converted-space">
    <w:name w:val="apple-converted-space"/>
    <w:basedOn w:val="Policepardfaut"/>
    <w:rsid w:val="004B2B5B"/>
  </w:style>
  <w:style w:type="paragraph" w:customStyle="1" w:styleId="ListeAPuce">
    <w:name w:val="ListeAPuce"/>
    <w:basedOn w:val="Normal"/>
    <w:qFormat/>
    <w:rsid w:val="002C356D"/>
    <w:pPr>
      <w:numPr>
        <w:numId w:val="1"/>
      </w:numPr>
      <w:spacing w:after="0" w:line="240" w:lineRule="auto"/>
      <w:jc w:val="both"/>
    </w:pPr>
    <w:rPr>
      <w:rFonts w:ascii="Times New Roman" w:eastAsia="Times New Roman" w:hAnsi="Times New Roman"/>
      <w:szCs w:val="24"/>
      <w:lang w:val="fr-FR" w:eastAsia="fr-FR"/>
    </w:rPr>
  </w:style>
  <w:style w:type="character" w:customStyle="1" w:styleId="Mentionnonrsolue1">
    <w:name w:val="Mention non résolue1"/>
    <w:basedOn w:val="Policepardfaut"/>
    <w:uiPriority w:val="99"/>
    <w:semiHidden/>
    <w:unhideWhenUsed/>
    <w:rsid w:val="0050582C"/>
    <w:rPr>
      <w:color w:val="808080"/>
      <w:shd w:val="clear" w:color="auto" w:fill="E6E6E6"/>
    </w:rPr>
  </w:style>
  <w:style w:type="paragraph" w:customStyle="1" w:styleId="yiv5344996898msonormal">
    <w:name w:val="yiv5344996898msonormal"/>
    <w:basedOn w:val="Normal"/>
    <w:rsid w:val="00920A04"/>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elmt-chapeau">
    <w:name w:val="elmt-chapeau"/>
    <w:basedOn w:val="Normal"/>
    <w:rsid w:val="00482153"/>
    <w:pPr>
      <w:spacing w:before="100" w:beforeAutospacing="1" w:after="100" w:afterAutospacing="1" w:line="240" w:lineRule="auto"/>
    </w:pPr>
    <w:rPr>
      <w:rFonts w:ascii="Times New Roman" w:eastAsia="Times New Roman" w:hAnsi="Times New Roman"/>
      <w:sz w:val="24"/>
      <w:szCs w:val="24"/>
      <w:lang w:val="fr-FR" w:eastAsia="fr-FR"/>
    </w:rPr>
  </w:style>
  <w:style w:type="character" w:styleId="lev">
    <w:name w:val="Strong"/>
    <w:basedOn w:val="Policepardfaut"/>
    <w:uiPriority w:val="22"/>
    <w:qFormat/>
    <w:locked/>
    <w:rsid w:val="00482153"/>
    <w:rPr>
      <w:b/>
      <w:bCs/>
    </w:rPr>
  </w:style>
  <w:style w:type="table" w:styleId="Grilledutableau">
    <w:name w:val="Table Grid"/>
    <w:basedOn w:val="TableauNormal"/>
    <w:locked/>
    <w:rsid w:val="0061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471712341msolistparagraph">
    <w:name w:val="yiv0471712341msolistparagraph"/>
    <w:basedOn w:val="Normal"/>
    <w:rsid w:val="00CA3353"/>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yiv0471712341msonormal">
    <w:name w:val="yiv0471712341msonormal"/>
    <w:basedOn w:val="Normal"/>
    <w:rsid w:val="00CA3353"/>
    <w:pPr>
      <w:spacing w:before="100" w:beforeAutospacing="1" w:after="100" w:afterAutospacing="1" w:line="240" w:lineRule="auto"/>
    </w:pPr>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4862">
      <w:bodyDiv w:val="1"/>
      <w:marLeft w:val="0"/>
      <w:marRight w:val="0"/>
      <w:marTop w:val="0"/>
      <w:marBottom w:val="0"/>
      <w:divBdr>
        <w:top w:val="none" w:sz="0" w:space="0" w:color="auto"/>
        <w:left w:val="none" w:sz="0" w:space="0" w:color="auto"/>
        <w:bottom w:val="none" w:sz="0" w:space="0" w:color="auto"/>
        <w:right w:val="none" w:sz="0" w:space="0" w:color="auto"/>
      </w:divBdr>
    </w:div>
    <w:div w:id="86704507">
      <w:bodyDiv w:val="1"/>
      <w:marLeft w:val="0"/>
      <w:marRight w:val="0"/>
      <w:marTop w:val="0"/>
      <w:marBottom w:val="0"/>
      <w:divBdr>
        <w:top w:val="none" w:sz="0" w:space="0" w:color="auto"/>
        <w:left w:val="none" w:sz="0" w:space="0" w:color="auto"/>
        <w:bottom w:val="none" w:sz="0" w:space="0" w:color="auto"/>
        <w:right w:val="none" w:sz="0" w:space="0" w:color="auto"/>
      </w:divBdr>
    </w:div>
    <w:div w:id="299578529">
      <w:bodyDiv w:val="1"/>
      <w:marLeft w:val="0"/>
      <w:marRight w:val="0"/>
      <w:marTop w:val="0"/>
      <w:marBottom w:val="0"/>
      <w:divBdr>
        <w:top w:val="none" w:sz="0" w:space="0" w:color="auto"/>
        <w:left w:val="none" w:sz="0" w:space="0" w:color="auto"/>
        <w:bottom w:val="none" w:sz="0" w:space="0" w:color="auto"/>
        <w:right w:val="none" w:sz="0" w:space="0" w:color="auto"/>
      </w:divBdr>
      <w:divsChild>
        <w:div w:id="86929200">
          <w:marLeft w:val="720"/>
          <w:marRight w:val="0"/>
          <w:marTop w:val="96"/>
          <w:marBottom w:val="0"/>
          <w:divBdr>
            <w:top w:val="none" w:sz="0" w:space="0" w:color="auto"/>
            <w:left w:val="none" w:sz="0" w:space="0" w:color="auto"/>
            <w:bottom w:val="none" w:sz="0" w:space="0" w:color="auto"/>
            <w:right w:val="none" w:sz="0" w:space="0" w:color="auto"/>
          </w:divBdr>
        </w:div>
        <w:div w:id="1324746219">
          <w:marLeft w:val="2405"/>
          <w:marRight w:val="0"/>
          <w:marTop w:val="86"/>
          <w:marBottom w:val="0"/>
          <w:divBdr>
            <w:top w:val="none" w:sz="0" w:space="0" w:color="auto"/>
            <w:left w:val="none" w:sz="0" w:space="0" w:color="auto"/>
            <w:bottom w:val="none" w:sz="0" w:space="0" w:color="auto"/>
            <w:right w:val="none" w:sz="0" w:space="0" w:color="auto"/>
          </w:divBdr>
        </w:div>
        <w:div w:id="1252196955">
          <w:marLeft w:val="2405"/>
          <w:marRight w:val="0"/>
          <w:marTop w:val="86"/>
          <w:marBottom w:val="0"/>
          <w:divBdr>
            <w:top w:val="none" w:sz="0" w:space="0" w:color="auto"/>
            <w:left w:val="none" w:sz="0" w:space="0" w:color="auto"/>
            <w:bottom w:val="none" w:sz="0" w:space="0" w:color="auto"/>
            <w:right w:val="none" w:sz="0" w:space="0" w:color="auto"/>
          </w:divBdr>
        </w:div>
        <w:div w:id="1565722301">
          <w:marLeft w:val="2405"/>
          <w:marRight w:val="0"/>
          <w:marTop w:val="86"/>
          <w:marBottom w:val="0"/>
          <w:divBdr>
            <w:top w:val="none" w:sz="0" w:space="0" w:color="auto"/>
            <w:left w:val="none" w:sz="0" w:space="0" w:color="auto"/>
            <w:bottom w:val="none" w:sz="0" w:space="0" w:color="auto"/>
            <w:right w:val="none" w:sz="0" w:space="0" w:color="auto"/>
          </w:divBdr>
        </w:div>
        <w:div w:id="1573465292">
          <w:marLeft w:val="2405"/>
          <w:marRight w:val="0"/>
          <w:marTop w:val="86"/>
          <w:marBottom w:val="0"/>
          <w:divBdr>
            <w:top w:val="none" w:sz="0" w:space="0" w:color="auto"/>
            <w:left w:val="none" w:sz="0" w:space="0" w:color="auto"/>
            <w:bottom w:val="none" w:sz="0" w:space="0" w:color="auto"/>
            <w:right w:val="none" w:sz="0" w:space="0" w:color="auto"/>
          </w:divBdr>
        </w:div>
      </w:divsChild>
    </w:div>
    <w:div w:id="313223384">
      <w:bodyDiv w:val="1"/>
      <w:marLeft w:val="0"/>
      <w:marRight w:val="0"/>
      <w:marTop w:val="0"/>
      <w:marBottom w:val="0"/>
      <w:divBdr>
        <w:top w:val="none" w:sz="0" w:space="0" w:color="auto"/>
        <w:left w:val="none" w:sz="0" w:space="0" w:color="auto"/>
        <w:bottom w:val="none" w:sz="0" w:space="0" w:color="auto"/>
        <w:right w:val="none" w:sz="0" w:space="0" w:color="auto"/>
      </w:divBdr>
    </w:div>
    <w:div w:id="420301642">
      <w:bodyDiv w:val="1"/>
      <w:marLeft w:val="0"/>
      <w:marRight w:val="0"/>
      <w:marTop w:val="0"/>
      <w:marBottom w:val="0"/>
      <w:divBdr>
        <w:top w:val="none" w:sz="0" w:space="0" w:color="auto"/>
        <w:left w:val="none" w:sz="0" w:space="0" w:color="auto"/>
        <w:bottom w:val="none" w:sz="0" w:space="0" w:color="auto"/>
        <w:right w:val="none" w:sz="0" w:space="0" w:color="auto"/>
      </w:divBdr>
    </w:div>
    <w:div w:id="484665600">
      <w:bodyDiv w:val="1"/>
      <w:marLeft w:val="0"/>
      <w:marRight w:val="0"/>
      <w:marTop w:val="0"/>
      <w:marBottom w:val="0"/>
      <w:divBdr>
        <w:top w:val="none" w:sz="0" w:space="0" w:color="auto"/>
        <w:left w:val="none" w:sz="0" w:space="0" w:color="auto"/>
        <w:bottom w:val="none" w:sz="0" w:space="0" w:color="auto"/>
        <w:right w:val="none" w:sz="0" w:space="0" w:color="auto"/>
      </w:divBdr>
    </w:div>
    <w:div w:id="488405404">
      <w:bodyDiv w:val="1"/>
      <w:marLeft w:val="0"/>
      <w:marRight w:val="0"/>
      <w:marTop w:val="0"/>
      <w:marBottom w:val="0"/>
      <w:divBdr>
        <w:top w:val="none" w:sz="0" w:space="0" w:color="auto"/>
        <w:left w:val="none" w:sz="0" w:space="0" w:color="auto"/>
        <w:bottom w:val="none" w:sz="0" w:space="0" w:color="auto"/>
        <w:right w:val="none" w:sz="0" w:space="0" w:color="auto"/>
      </w:divBdr>
    </w:div>
    <w:div w:id="650211737">
      <w:bodyDiv w:val="1"/>
      <w:marLeft w:val="0"/>
      <w:marRight w:val="0"/>
      <w:marTop w:val="0"/>
      <w:marBottom w:val="0"/>
      <w:divBdr>
        <w:top w:val="none" w:sz="0" w:space="0" w:color="auto"/>
        <w:left w:val="none" w:sz="0" w:space="0" w:color="auto"/>
        <w:bottom w:val="none" w:sz="0" w:space="0" w:color="auto"/>
        <w:right w:val="none" w:sz="0" w:space="0" w:color="auto"/>
      </w:divBdr>
    </w:div>
    <w:div w:id="654724057">
      <w:bodyDiv w:val="1"/>
      <w:marLeft w:val="0"/>
      <w:marRight w:val="0"/>
      <w:marTop w:val="0"/>
      <w:marBottom w:val="0"/>
      <w:divBdr>
        <w:top w:val="none" w:sz="0" w:space="0" w:color="auto"/>
        <w:left w:val="none" w:sz="0" w:space="0" w:color="auto"/>
        <w:bottom w:val="none" w:sz="0" w:space="0" w:color="auto"/>
        <w:right w:val="none" w:sz="0" w:space="0" w:color="auto"/>
      </w:divBdr>
    </w:div>
    <w:div w:id="680820325">
      <w:bodyDiv w:val="1"/>
      <w:marLeft w:val="0"/>
      <w:marRight w:val="0"/>
      <w:marTop w:val="0"/>
      <w:marBottom w:val="0"/>
      <w:divBdr>
        <w:top w:val="none" w:sz="0" w:space="0" w:color="auto"/>
        <w:left w:val="none" w:sz="0" w:space="0" w:color="auto"/>
        <w:bottom w:val="none" w:sz="0" w:space="0" w:color="auto"/>
        <w:right w:val="none" w:sz="0" w:space="0" w:color="auto"/>
      </w:divBdr>
    </w:div>
    <w:div w:id="780146605">
      <w:bodyDiv w:val="1"/>
      <w:marLeft w:val="0"/>
      <w:marRight w:val="0"/>
      <w:marTop w:val="0"/>
      <w:marBottom w:val="0"/>
      <w:divBdr>
        <w:top w:val="none" w:sz="0" w:space="0" w:color="auto"/>
        <w:left w:val="none" w:sz="0" w:space="0" w:color="auto"/>
        <w:bottom w:val="none" w:sz="0" w:space="0" w:color="auto"/>
        <w:right w:val="none" w:sz="0" w:space="0" w:color="auto"/>
      </w:divBdr>
    </w:div>
    <w:div w:id="916086219">
      <w:bodyDiv w:val="1"/>
      <w:marLeft w:val="0"/>
      <w:marRight w:val="0"/>
      <w:marTop w:val="0"/>
      <w:marBottom w:val="0"/>
      <w:divBdr>
        <w:top w:val="none" w:sz="0" w:space="0" w:color="auto"/>
        <w:left w:val="none" w:sz="0" w:space="0" w:color="auto"/>
        <w:bottom w:val="none" w:sz="0" w:space="0" w:color="auto"/>
        <w:right w:val="none" w:sz="0" w:space="0" w:color="auto"/>
      </w:divBdr>
    </w:div>
    <w:div w:id="1115254151">
      <w:bodyDiv w:val="1"/>
      <w:marLeft w:val="0"/>
      <w:marRight w:val="0"/>
      <w:marTop w:val="0"/>
      <w:marBottom w:val="0"/>
      <w:divBdr>
        <w:top w:val="none" w:sz="0" w:space="0" w:color="auto"/>
        <w:left w:val="none" w:sz="0" w:space="0" w:color="auto"/>
        <w:bottom w:val="none" w:sz="0" w:space="0" w:color="auto"/>
        <w:right w:val="none" w:sz="0" w:space="0" w:color="auto"/>
      </w:divBdr>
    </w:div>
    <w:div w:id="1118182072">
      <w:bodyDiv w:val="1"/>
      <w:marLeft w:val="0"/>
      <w:marRight w:val="0"/>
      <w:marTop w:val="0"/>
      <w:marBottom w:val="0"/>
      <w:divBdr>
        <w:top w:val="none" w:sz="0" w:space="0" w:color="auto"/>
        <w:left w:val="none" w:sz="0" w:space="0" w:color="auto"/>
        <w:bottom w:val="none" w:sz="0" w:space="0" w:color="auto"/>
        <w:right w:val="none" w:sz="0" w:space="0" w:color="auto"/>
      </w:divBdr>
    </w:div>
    <w:div w:id="1316648638">
      <w:bodyDiv w:val="1"/>
      <w:marLeft w:val="0"/>
      <w:marRight w:val="0"/>
      <w:marTop w:val="0"/>
      <w:marBottom w:val="0"/>
      <w:divBdr>
        <w:top w:val="none" w:sz="0" w:space="0" w:color="auto"/>
        <w:left w:val="none" w:sz="0" w:space="0" w:color="auto"/>
        <w:bottom w:val="none" w:sz="0" w:space="0" w:color="auto"/>
        <w:right w:val="none" w:sz="0" w:space="0" w:color="auto"/>
      </w:divBdr>
    </w:div>
    <w:div w:id="1325737752">
      <w:bodyDiv w:val="1"/>
      <w:marLeft w:val="0"/>
      <w:marRight w:val="0"/>
      <w:marTop w:val="0"/>
      <w:marBottom w:val="0"/>
      <w:divBdr>
        <w:top w:val="none" w:sz="0" w:space="0" w:color="auto"/>
        <w:left w:val="none" w:sz="0" w:space="0" w:color="auto"/>
        <w:bottom w:val="none" w:sz="0" w:space="0" w:color="auto"/>
        <w:right w:val="none" w:sz="0" w:space="0" w:color="auto"/>
      </w:divBdr>
      <w:divsChild>
        <w:div w:id="1229458583">
          <w:marLeft w:val="806"/>
          <w:marRight w:val="0"/>
          <w:marTop w:val="96"/>
          <w:marBottom w:val="0"/>
          <w:divBdr>
            <w:top w:val="none" w:sz="0" w:space="0" w:color="auto"/>
            <w:left w:val="none" w:sz="0" w:space="0" w:color="auto"/>
            <w:bottom w:val="none" w:sz="0" w:space="0" w:color="auto"/>
            <w:right w:val="none" w:sz="0" w:space="0" w:color="auto"/>
          </w:divBdr>
        </w:div>
        <w:div w:id="1865898229">
          <w:marLeft w:val="1555"/>
          <w:marRight w:val="0"/>
          <w:marTop w:val="96"/>
          <w:marBottom w:val="0"/>
          <w:divBdr>
            <w:top w:val="none" w:sz="0" w:space="0" w:color="auto"/>
            <w:left w:val="none" w:sz="0" w:space="0" w:color="auto"/>
            <w:bottom w:val="none" w:sz="0" w:space="0" w:color="auto"/>
            <w:right w:val="none" w:sz="0" w:space="0" w:color="auto"/>
          </w:divBdr>
        </w:div>
        <w:div w:id="639769660">
          <w:marLeft w:val="2405"/>
          <w:marRight w:val="0"/>
          <w:marTop w:val="86"/>
          <w:marBottom w:val="0"/>
          <w:divBdr>
            <w:top w:val="none" w:sz="0" w:space="0" w:color="auto"/>
            <w:left w:val="none" w:sz="0" w:space="0" w:color="auto"/>
            <w:bottom w:val="none" w:sz="0" w:space="0" w:color="auto"/>
            <w:right w:val="none" w:sz="0" w:space="0" w:color="auto"/>
          </w:divBdr>
        </w:div>
        <w:div w:id="1383096747">
          <w:marLeft w:val="2405"/>
          <w:marRight w:val="0"/>
          <w:marTop w:val="86"/>
          <w:marBottom w:val="0"/>
          <w:divBdr>
            <w:top w:val="none" w:sz="0" w:space="0" w:color="auto"/>
            <w:left w:val="none" w:sz="0" w:space="0" w:color="auto"/>
            <w:bottom w:val="none" w:sz="0" w:space="0" w:color="auto"/>
            <w:right w:val="none" w:sz="0" w:space="0" w:color="auto"/>
          </w:divBdr>
        </w:div>
        <w:div w:id="1180270068">
          <w:marLeft w:val="2405"/>
          <w:marRight w:val="0"/>
          <w:marTop w:val="86"/>
          <w:marBottom w:val="0"/>
          <w:divBdr>
            <w:top w:val="none" w:sz="0" w:space="0" w:color="auto"/>
            <w:left w:val="none" w:sz="0" w:space="0" w:color="auto"/>
            <w:bottom w:val="none" w:sz="0" w:space="0" w:color="auto"/>
            <w:right w:val="none" w:sz="0" w:space="0" w:color="auto"/>
          </w:divBdr>
        </w:div>
        <w:div w:id="53353078">
          <w:marLeft w:val="2405"/>
          <w:marRight w:val="0"/>
          <w:marTop w:val="86"/>
          <w:marBottom w:val="0"/>
          <w:divBdr>
            <w:top w:val="none" w:sz="0" w:space="0" w:color="auto"/>
            <w:left w:val="none" w:sz="0" w:space="0" w:color="auto"/>
            <w:bottom w:val="none" w:sz="0" w:space="0" w:color="auto"/>
            <w:right w:val="none" w:sz="0" w:space="0" w:color="auto"/>
          </w:divBdr>
        </w:div>
        <w:div w:id="31078181">
          <w:marLeft w:val="1555"/>
          <w:marRight w:val="0"/>
          <w:marTop w:val="96"/>
          <w:marBottom w:val="0"/>
          <w:divBdr>
            <w:top w:val="none" w:sz="0" w:space="0" w:color="auto"/>
            <w:left w:val="none" w:sz="0" w:space="0" w:color="auto"/>
            <w:bottom w:val="none" w:sz="0" w:space="0" w:color="auto"/>
            <w:right w:val="none" w:sz="0" w:space="0" w:color="auto"/>
          </w:divBdr>
        </w:div>
        <w:div w:id="1217863247">
          <w:marLeft w:val="2405"/>
          <w:marRight w:val="0"/>
          <w:marTop w:val="86"/>
          <w:marBottom w:val="0"/>
          <w:divBdr>
            <w:top w:val="none" w:sz="0" w:space="0" w:color="auto"/>
            <w:left w:val="none" w:sz="0" w:space="0" w:color="auto"/>
            <w:bottom w:val="none" w:sz="0" w:space="0" w:color="auto"/>
            <w:right w:val="none" w:sz="0" w:space="0" w:color="auto"/>
          </w:divBdr>
        </w:div>
        <w:div w:id="782530018">
          <w:marLeft w:val="2405"/>
          <w:marRight w:val="0"/>
          <w:marTop w:val="86"/>
          <w:marBottom w:val="0"/>
          <w:divBdr>
            <w:top w:val="none" w:sz="0" w:space="0" w:color="auto"/>
            <w:left w:val="none" w:sz="0" w:space="0" w:color="auto"/>
            <w:bottom w:val="none" w:sz="0" w:space="0" w:color="auto"/>
            <w:right w:val="none" w:sz="0" w:space="0" w:color="auto"/>
          </w:divBdr>
        </w:div>
        <w:div w:id="781074536">
          <w:marLeft w:val="2405"/>
          <w:marRight w:val="0"/>
          <w:marTop w:val="86"/>
          <w:marBottom w:val="0"/>
          <w:divBdr>
            <w:top w:val="none" w:sz="0" w:space="0" w:color="auto"/>
            <w:left w:val="none" w:sz="0" w:space="0" w:color="auto"/>
            <w:bottom w:val="none" w:sz="0" w:space="0" w:color="auto"/>
            <w:right w:val="none" w:sz="0" w:space="0" w:color="auto"/>
          </w:divBdr>
        </w:div>
        <w:div w:id="697970827">
          <w:marLeft w:val="2405"/>
          <w:marRight w:val="0"/>
          <w:marTop w:val="86"/>
          <w:marBottom w:val="0"/>
          <w:divBdr>
            <w:top w:val="none" w:sz="0" w:space="0" w:color="auto"/>
            <w:left w:val="none" w:sz="0" w:space="0" w:color="auto"/>
            <w:bottom w:val="none" w:sz="0" w:space="0" w:color="auto"/>
            <w:right w:val="none" w:sz="0" w:space="0" w:color="auto"/>
          </w:divBdr>
        </w:div>
      </w:divsChild>
    </w:div>
    <w:div w:id="1327441591">
      <w:bodyDiv w:val="1"/>
      <w:marLeft w:val="0"/>
      <w:marRight w:val="0"/>
      <w:marTop w:val="0"/>
      <w:marBottom w:val="0"/>
      <w:divBdr>
        <w:top w:val="none" w:sz="0" w:space="0" w:color="auto"/>
        <w:left w:val="none" w:sz="0" w:space="0" w:color="auto"/>
        <w:bottom w:val="none" w:sz="0" w:space="0" w:color="auto"/>
        <w:right w:val="none" w:sz="0" w:space="0" w:color="auto"/>
      </w:divBdr>
    </w:div>
    <w:div w:id="1344478126">
      <w:bodyDiv w:val="1"/>
      <w:marLeft w:val="0"/>
      <w:marRight w:val="0"/>
      <w:marTop w:val="0"/>
      <w:marBottom w:val="0"/>
      <w:divBdr>
        <w:top w:val="none" w:sz="0" w:space="0" w:color="auto"/>
        <w:left w:val="none" w:sz="0" w:space="0" w:color="auto"/>
        <w:bottom w:val="none" w:sz="0" w:space="0" w:color="auto"/>
        <w:right w:val="none" w:sz="0" w:space="0" w:color="auto"/>
      </w:divBdr>
    </w:div>
    <w:div w:id="1592078830">
      <w:bodyDiv w:val="1"/>
      <w:marLeft w:val="0"/>
      <w:marRight w:val="0"/>
      <w:marTop w:val="0"/>
      <w:marBottom w:val="0"/>
      <w:divBdr>
        <w:top w:val="none" w:sz="0" w:space="0" w:color="auto"/>
        <w:left w:val="none" w:sz="0" w:space="0" w:color="auto"/>
        <w:bottom w:val="none" w:sz="0" w:space="0" w:color="auto"/>
        <w:right w:val="none" w:sz="0" w:space="0" w:color="auto"/>
      </w:divBdr>
    </w:div>
    <w:div w:id="1623533543">
      <w:bodyDiv w:val="1"/>
      <w:marLeft w:val="0"/>
      <w:marRight w:val="0"/>
      <w:marTop w:val="0"/>
      <w:marBottom w:val="0"/>
      <w:divBdr>
        <w:top w:val="none" w:sz="0" w:space="0" w:color="auto"/>
        <w:left w:val="none" w:sz="0" w:space="0" w:color="auto"/>
        <w:bottom w:val="none" w:sz="0" w:space="0" w:color="auto"/>
        <w:right w:val="none" w:sz="0" w:space="0" w:color="auto"/>
      </w:divBdr>
    </w:div>
    <w:div w:id="1650133638">
      <w:bodyDiv w:val="1"/>
      <w:marLeft w:val="0"/>
      <w:marRight w:val="0"/>
      <w:marTop w:val="0"/>
      <w:marBottom w:val="0"/>
      <w:divBdr>
        <w:top w:val="none" w:sz="0" w:space="0" w:color="auto"/>
        <w:left w:val="none" w:sz="0" w:space="0" w:color="auto"/>
        <w:bottom w:val="none" w:sz="0" w:space="0" w:color="auto"/>
        <w:right w:val="none" w:sz="0" w:space="0" w:color="auto"/>
      </w:divBdr>
    </w:div>
    <w:div w:id="1687748965">
      <w:bodyDiv w:val="1"/>
      <w:marLeft w:val="0"/>
      <w:marRight w:val="0"/>
      <w:marTop w:val="0"/>
      <w:marBottom w:val="0"/>
      <w:divBdr>
        <w:top w:val="none" w:sz="0" w:space="0" w:color="auto"/>
        <w:left w:val="none" w:sz="0" w:space="0" w:color="auto"/>
        <w:bottom w:val="none" w:sz="0" w:space="0" w:color="auto"/>
        <w:right w:val="none" w:sz="0" w:space="0" w:color="auto"/>
      </w:divBdr>
    </w:div>
    <w:div w:id="1697927624">
      <w:marLeft w:val="0"/>
      <w:marRight w:val="0"/>
      <w:marTop w:val="0"/>
      <w:marBottom w:val="0"/>
      <w:divBdr>
        <w:top w:val="none" w:sz="0" w:space="0" w:color="auto"/>
        <w:left w:val="none" w:sz="0" w:space="0" w:color="auto"/>
        <w:bottom w:val="none" w:sz="0" w:space="0" w:color="auto"/>
        <w:right w:val="none" w:sz="0" w:space="0" w:color="auto"/>
      </w:divBdr>
    </w:div>
    <w:div w:id="1697927625">
      <w:marLeft w:val="0"/>
      <w:marRight w:val="0"/>
      <w:marTop w:val="0"/>
      <w:marBottom w:val="0"/>
      <w:divBdr>
        <w:top w:val="none" w:sz="0" w:space="0" w:color="auto"/>
        <w:left w:val="none" w:sz="0" w:space="0" w:color="auto"/>
        <w:bottom w:val="none" w:sz="0" w:space="0" w:color="auto"/>
        <w:right w:val="none" w:sz="0" w:space="0" w:color="auto"/>
      </w:divBdr>
    </w:div>
    <w:div w:id="1787506013">
      <w:bodyDiv w:val="1"/>
      <w:marLeft w:val="0"/>
      <w:marRight w:val="0"/>
      <w:marTop w:val="0"/>
      <w:marBottom w:val="0"/>
      <w:divBdr>
        <w:top w:val="none" w:sz="0" w:space="0" w:color="auto"/>
        <w:left w:val="none" w:sz="0" w:space="0" w:color="auto"/>
        <w:bottom w:val="none" w:sz="0" w:space="0" w:color="auto"/>
        <w:right w:val="none" w:sz="0" w:space="0" w:color="auto"/>
      </w:divBdr>
    </w:div>
    <w:div w:id="1862474623">
      <w:bodyDiv w:val="1"/>
      <w:marLeft w:val="0"/>
      <w:marRight w:val="0"/>
      <w:marTop w:val="0"/>
      <w:marBottom w:val="0"/>
      <w:divBdr>
        <w:top w:val="none" w:sz="0" w:space="0" w:color="auto"/>
        <w:left w:val="none" w:sz="0" w:space="0" w:color="auto"/>
        <w:bottom w:val="none" w:sz="0" w:space="0" w:color="auto"/>
        <w:right w:val="none" w:sz="0" w:space="0" w:color="auto"/>
      </w:divBdr>
      <w:divsChild>
        <w:div w:id="1262228595">
          <w:marLeft w:val="1555"/>
          <w:marRight w:val="0"/>
          <w:marTop w:val="96"/>
          <w:marBottom w:val="0"/>
          <w:divBdr>
            <w:top w:val="none" w:sz="0" w:space="0" w:color="auto"/>
            <w:left w:val="none" w:sz="0" w:space="0" w:color="auto"/>
            <w:bottom w:val="none" w:sz="0" w:space="0" w:color="auto"/>
            <w:right w:val="none" w:sz="0" w:space="0" w:color="auto"/>
          </w:divBdr>
        </w:div>
        <w:div w:id="1906135629">
          <w:marLeft w:val="2405"/>
          <w:marRight w:val="0"/>
          <w:marTop w:val="86"/>
          <w:marBottom w:val="0"/>
          <w:divBdr>
            <w:top w:val="none" w:sz="0" w:space="0" w:color="auto"/>
            <w:left w:val="none" w:sz="0" w:space="0" w:color="auto"/>
            <w:bottom w:val="none" w:sz="0" w:space="0" w:color="auto"/>
            <w:right w:val="none" w:sz="0" w:space="0" w:color="auto"/>
          </w:divBdr>
        </w:div>
        <w:div w:id="1711607359">
          <w:marLeft w:val="2405"/>
          <w:marRight w:val="0"/>
          <w:marTop w:val="86"/>
          <w:marBottom w:val="0"/>
          <w:divBdr>
            <w:top w:val="none" w:sz="0" w:space="0" w:color="auto"/>
            <w:left w:val="none" w:sz="0" w:space="0" w:color="auto"/>
            <w:bottom w:val="none" w:sz="0" w:space="0" w:color="auto"/>
            <w:right w:val="none" w:sz="0" w:space="0" w:color="auto"/>
          </w:divBdr>
        </w:div>
        <w:div w:id="2080789246">
          <w:marLeft w:val="2405"/>
          <w:marRight w:val="0"/>
          <w:marTop w:val="86"/>
          <w:marBottom w:val="0"/>
          <w:divBdr>
            <w:top w:val="none" w:sz="0" w:space="0" w:color="auto"/>
            <w:left w:val="none" w:sz="0" w:space="0" w:color="auto"/>
            <w:bottom w:val="none" w:sz="0" w:space="0" w:color="auto"/>
            <w:right w:val="none" w:sz="0" w:space="0" w:color="auto"/>
          </w:divBdr>
        </w:div>
        <w:div w:id="253787164">
          <w:marLeft w:val="2405"/>
          <w:marRight w:val="0"/>
          <w:marTop w:val="86"/>
          <w:marBottom w:val="0"/>
          <w:divBdr>
            <w:top w:val="none" w:sz="0" w:space="0" w:color="auto"/>
            <w:left w:val="none" w:sz="0" w:space="0" w:color="auto"/>
            <w:bottom w:val="none" w:sz="0" w:space="0" w:color="auto"/>
            <w:right w:val="none" w:sz="0" w:space="0" w:color="auto"/>
          </w:divBdr>
        </w:div>
        <w:div w:id="1835681960">
          <w:marLeft w:val="1555"/>
          <w:marRight w:val="0"/>
          <w:marTop w:val="96"/>
          <w:marBottom w:val="0"/>
          <w:divBdr>
            <w:top w:val="none" w:sz="0" w:space="0" w:color="auto"/>
            <w:left w:val="none" w:sz="0" w:space="0" w:color="auto"/>
            <w:bottom w:val="none" w:sz="0" w:space="0" w:color="auto"/>
            <w:right w:val="none" w:sz="0" w:space="0" w:color="auto"/>
          </w:divBdr>
        </w:div>
      </w:divsChild>
    </w:div>
    <w:div w:id="1894460077">
      <w:bodyDiv w:val="1"/>
      <w:marLeft w:val="0"/>
      <w:marRight w:val="0"/>
      <w:marTop w:val="0"/>
      <w:marBottom w:val="0"/>
      <w:divBdr>
        <w:top w:val="none" w:sz="0" w:space="0" w:color="auto"/>
        <w:left w:val="none" w:sz="0" w:space="0" w:color="auto"/>
        <w:bottom w:val="none" w:sz="0" w:space="0" w:color="auto"/>
        <w:right w:val="none" w:sz="0" w:space="0" w:color="auto"/>
      </w:divBdr>
    </w:div>
    <w:div w:id="1920485439">
      <w:bodyDiv w:val="1"/>
      <w:marLeft w:val="0"/>
      <w:marRight w:val="0"/>
      <w:marTop w:val="0"/>
      <w:marBottom w:val="0"/>
      <w:divBdr>
        <w:top w:val="none" w:sz="0" w:space="0" w:color="auto"/>
        <w:left w:val="none" w:sz="0" w:space="0" w:color="auto"/>
        <w:bottom w:val="none" w:sz="0" w:space="0" w:color="auto"/>
        <w:right w:val="none" w:sz="0" w:space="0" w:color="auto"/>
      </w:divBdr>
    </w:div>
    <w:div w:id="1936092186">
      <w:bodyDiv w:val="1"/>
      <w:marLeft w:val="0"/>
      <w:marRight w:val="0"/>
      <w:marTop w:val="0"/>
      <w:marBottom w:val="0"/>
      <w:divBdr>
        <w:top w:val="none" w:sz="0" w:space="0" w:color="auto"/>
        <w:left w:val="none" w:sz="0" w:space="0" w:color="auto"/>
        <w:bottom w:val="none" w:sz="0" w:space="0" w:color="auto"/>
        <w:right w:val="none" w:sz="0" w:space="0" w:color="auto"/>
      </w:divBdr>
    </w:div>
    <w:div w:id="1979677995">
      <w:bodyDiv w:val="1"/>
      <w:marLeft w:val="0"/>
      <w:marRight w:val="0"/>
      <w:marTop w:val="0"/>
      <w:marBottom w:val="0"/>
      <w:divBdr>
        <w:top w:val="none" w:sz="0" w:space="0" w:color="auto"/>
        <w:left w:val="none" w:sz="0" w:space="0" w:color="auto"/>
        <w:bottom w:val="none" w:sz="0" w:space="0" w:color="auto"/>
        <w:right w:val="none" w:sz="0" w:space="0" w:color="auto"/>
      </w:divBdr>
    </w:div>
    <w:div w:id="1985235885">
      <w:bodyDiv w:val="1"/>
      <w:marLeft w:val="0"/>
      <w:marRight w:val="0"/>
      <w:marTop w:val="0"/>
      <w:marBottom w:val="0"/>
      <w:divBdr>
        <w:top w:val="none" w:sz="0" w:space="0" w:color="auto"/>
        <w:left w:val="none" w:sz="0" w:space="0" w:color="auto"/>
        <w:bottom w:val="none" w:sz="0" w:space="0" w:color="auto"/>
        <w:right w:val="none" w:sz="0" w:space="0" w:color="auto"/>
      </w:divBdr>
    </w:div>
    <w:div w:id="1996451876">
      <w:bodyDiv w:val="1"/>
      <w:marLeft w:val="0"/>
      <w:marRight w:val="0"/>
      <w:marTop w:val="0"/>
      <w:marBottom w:val="0"/>
      <w:divBdr>
        <w:top w:val="none" w:sz="0" w:space="0" w:color="auto"/>
        <w:left w:val="none" w:sz="0" w:space="0" w:color="auto"/>
        <w:bottom w:val="none" w:sz="0" w:space="0" w:color="auto"/>
        <w:right w:val="none" w:sz="0" w:space="0" w:color="auto"/>
      </w:divBdr>
    </w:div>
    <w:div w:id="2004625281">
      <w:bodyDiv w:val="1"/>
      <w:marLeft w:val="0"/>
      <w:marRight w:val="0"/>
      <w:marTop w:val="0"/>
      <w:marBottom w:val="0"/>
      <w:divBdr>
        <w:top w:val="none" w:sz="0" w:space="0" w:color="auto"/>
        <w:left w:val="none" w:sz="0" w:space="0" w:color="auto"/>
        <w:bottom w:val="none" w:sz="0" w:space="0" w:color="auto"/>
        <w:right w:val="none" w:sz="0" w:space="0" w:color="auto"/>
      </w:divBdr>
      <w:divsChild>
        <w:div w:id="216089174">
          <w:marLeft w:val="720"/>
          <w:marRight w:val="0"/>
          <w:marTop w:val="96"/>
          <w:marBottom w:val="0"/>
          <w:divBdr>
            <w:top w:val="none" w:sz="0" w:space="0" w:color="auto"/>
            <w:left w:val="none" w:sz="0" w:space="0" w:color="auto"/>
            <w:bottom w:val="none" w:sz="0" w:space="0" w:color="auto"/>
            <w:right w:val="none" w:sz="0" w:space="0" w:color="auto"/>
          </w:divBdr>
        </w:div>
      </w:divsChild>
    </w:div>
    <w:div w:id="203195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denis@axessi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redominiqu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groups?home=&amp;gid=18365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interelles" TargetMode="External"/><Relationship Id="rId4" Type="http://schemas.openxmlformats.org/officeDocument/2006/relationships/settings" Target="settings.xml"/><Relationship Id="rId9" Type="http://schemas.openxmlformats.org/officeDocument/2006/relationships/hyperlink" Target="http://www.interelle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06330-9E39-4CF2-8792-30082E6F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3607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Cercle InterElles</vt:lpstr>
    </vt:vector>
  </TitlesOfParts>
  <Manager/>
  <Company>Lenovo.com</Company>
  <LinksUpToDate>false</LinksUpToDate>
  <CharactersWithSpaces>4254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Cercle InterElles</dc:title>
  <dc:subject/>
  <dc:creator>pbeteille</dc:creator>
  <cp:keywords/>
  <dc:description/>
  <cp:lastModifiedBy>Laurence Dejouany</cp:lastModifiedBy>
  <cp:revision>2</cp:revision>
  <cp:lastPrinted>2018-09-22T11:05:00Z</cp:lastPrinted>
  <dcterms:created xsi:type="dcterms:W3CDTF">2018-10-02T09:40:00Z</dcterms:created>
  <dcterms:modified xsi:type="dcterms:W3CDTF">2018-10-02T09:40:00Z</dcterms:modified>
  <cp:category/>
</cp:coreProperties>
</file>